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   BOISE, IDAHO, TUESDAY, MAY 26, 1998, 9:30 A. M.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              COMMISSIONER SMITH:  Good morning, ladies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and gentlemen.  This is the time and place set for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hearing in Idaho Public Utilities Commission Case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No. IPC-E-97-12.  This is the matter of the application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of Idaho Power Company for authority to increase its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rates and charges to r</w:t>
      </w:r>
      <w:r w:rsidRPr="00763224">
        <w:rPr>
          <w:rFonts w:ascii="Courier New" w:hAnsi="Courier New" w:cs="Courier New"/>
        </w:rPr>
        <w:t>ecover demand side management and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conservation expenditures.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              We'll begin this morning by taking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appearance of the parties.  Mr. Ripley.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              MR. RIPLEY: </w:t>
      </w:r>
      <w:r w:rsidRPr="00763224">
        <w:rPr>
          <w:rFonts w:ascii="Courier New" w:hAnsi="Courier New" w:cs="Courier New"/>
        </w:rPr>
        <w:t xml:space="preserve"> Larry D. Ripley appearing 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behalf of Idaho Power Company.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              COMMISSIONER SMITH:  Mr. Purdy.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              MR. PURDY:  Brad Purdy, Deputy Attorney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General, appearing </w:t>
      </w:r>
      <w:r w:rsidRPr="00763224">
        <w:rPr>
          <w:rFonts w:ascii="Courier New" w:hAnsi="Courier New" w:cs="Courier New"/>
        </w:rPr>
        <w:t>on behalf of the Commission Staff.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              COMMISSIONER SMITH:  And Mr. Budge.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              MR. BUDGE:  Randy Budge on behalf of Idaho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Irrigation Pumpers Association.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      </w:t>
      </w:r>
      <w:r w:rsidRPr="00763224">
        <w:rPr>
          <w:rFonts w:ascii="Courier New" w:hAnsi="Courier New" w:cs="Courier New"/>
        </w:rPr>
        <w:t xml:space="preserve">        MR. RICHEY:  Alan Richey on behalf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Micron Technology, Incorporated.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              MR. JAUREGUI:  Paul L. Jauregui on behalf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of the Rate Fairness Group.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              COM</w:t>
      </w:r>
      <w:r w:rsidRPr="00763224">
        <w:rPr>
          <w:rFonts w:ascii="Courier New" w:hAnsi="Courier New" w:cs="Courier New"/>
        </w:rPr>
        <w:t>MISSIONER SMITH:  Mr. Richardson.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89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COLLOQUY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             MR. RICHARDSON:  Peter Richard</w:t>
      </w:r>
      <w:r w:rsidRPr="00763224">
        <w:rPr>
          <w:rFonts w:ascii="Courier New" w:hAnsi="Courier New" w:cs="Courier New"/>
        </w:rPr>
        <w:t>son with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firm Davis Wright Tremaine on behalf of the Industrial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Customers of Idaho Power and also Molly O'Leary of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firm Davis Wright Tremaine who will be sitting in for me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</w:t>
      </w:r>
      <w:r w:rsidRPr="00763224">
        <w:rPr>
          <w:rFonts w:ascii="Courier New" w:hAnsi="Courier New" w:cs="Courier New"/>
        </w:rPr>
        <w:t>tomorrow.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              COMMISSIONER SMITH:  All right, thank you.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              Mr. Ward.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              MR. WARD:  Conley Ward of the firm Givens,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Pursley for FMC.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</w:t>
      </w:r>
      <w:r w:rsidRPr="00763224">
        <w:rPr>
          <w:rFonts w:ascii="Courier New" w:hAnsi="Courier New" w:cs="Courier New"/>
        </w:rPr>
        <w:t xml:space="preserve">                  COMMISSIONER SMITH:  You came in for this?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              MR. WARD:  Foolishly.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              COMMISSIONER SMITH:  Mr. Gollomp.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              MR. GOLLOMP:  Lawrence Gollomp of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United States Department of Energy on behalf of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Federal Executive Agencies.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              MR. FOTHERGILL:  Al Fothergill for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Idaho Citizens Coalition.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    </w:t>
      </w:r>
      <w:r w:rsidRPr="00763224">
        <w:rPr>
          <w:rFonts w:ascii="Courier New" w:hAnsi="Courier New" w:cs="Courier New"/>
        </w:rPr>
        <w:t xml:space="preserve">          COMMISSIONER SMITH:  I think I've gotten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everyone.  Let the record reflect that the Idaho Consumer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Affairs was granted intervention, but no one appears 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their behalf today and with that, </w:t>
      </w:r>
      <w:r w:rsidRPr="00763224">
        <w:rPr>
          <w:rFonts w:ascii="Courier New" w:hAnsi="Courier New" w:cs="Courier New"/>
        </w:rPr>
        <w:t>it looks like we have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everybody else.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              Are there any preliminary matters or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motions that need to be taken up before we begin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presentation of the testimony?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</w:t>
      </w:r>
      <w:r w:rsidRPr="00763224">
        <w:rPr>
          <w:rFonts w:ascii="Courier New" w:hAnsi="Courier New" w:cs="Courier New"/>
        </w:rPr>
        <w:t xml:space="preserve">                                      90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COLLOQUY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             MR. RIPLEY:  Just one, Madam Chair.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              CO</w:t>
      </w:r>
      <w:r w:rsidRPr="00763224">
        <w:rPr>
          <w:rFonts w:ascii="Courier New" w:hAnsi="Courier New" w:cs="Courier New"/>
        </w:rPr>
        <w:t>MMISSIONER SMITH:  Mr. Ripley.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              MR. RIPLEY:  Perhaps it would be well if we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could have a line-up as to when the witnesses are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appear and in what order.  Idaho Power has already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</w:t>
      </w:r>
      <w:r w:rsidRPr="00763224">
        <w:rPr>
          <w:rFonts w:ascii="Courier New" w:hAnsi="Courier New" w:cs="Courier New"/>
        </w:rPr>
        <w:t xml:space="preserve">       6     received some inquiries.  It makes no difference to us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what the order is.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              COMMISSIONER SMITH:  Well, it was my, I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guess, thought that the Company would start with its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  <w:r w:rsidRPr="00763224">
        <w:rPr>
          <w:rFonts w:ascii="Courier New" w:hAnsi="Courier New" w:cs="Courier New"/>
        </w:rPr>
        <w:t xml:space="preserve">       10     direct case and I wasn't sure whether you intended to put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your rebuttal on when you put your direct case on or if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you're going to reserve it for the end.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              MR. RIPLEY:  We'l</w:t>
      </w:r>
      <w:r w:rsidRPr="00763224">
        <w:rPr>
          <w:rFonts w:ascii="Courier New" w:hAnsi="Courier New" w:cs="Courier New"/>
        </w:rPr>
        <w:t>l put our rebuttal on 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the end.  I think procedurally it just makes more sense.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              COMMISSIONER SMITH:  And you have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Mr. Said?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              MR. RIPLEY:  We have Mr. S</w:t>
      </w:r>
      <w:r w:rsidRPr="00763224">
        <w:rPr>
          <w:rFonts w:ascii="Courier New" w:hAnsi="Courier New" w:cs="Courier New"/>
        </w:rPr>
        <w:t>aid and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Mr. Obenchain with direct and then we have Mr. Gale and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Mr. Said with rebuttal.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              COMMISSIONER SMITH:  And you'll save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for the end?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    </w:t>
      </w:r>
      <w:r w:rsidRPr="00763224">
        <w:rPr>
          <w:rFonts w:ascii="Courier New" w:hAnsi="Courier New" w:cs="Courier New"/>
        </w:rPr>
        <w:t xml:space="preserve">          MR. RIPLEY:  Yes.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              COMMISSIONER SMITH:  All right, and then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the Staff had Ms. Carlock and Mr. Anderson.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              MR. RIPLEY:  Correct.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</w:t>
      </w:r>
      <w:r w:rsidRPr="00763224">
        <w:rPr>
          <w:rFonts w:ascii="Courier New" w:hAnsi="Courier New" w:cs="Courier New"/>
        </w:rPr>
        <w:t xml:space="preserve">         91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COLLOQUY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             COMMISSIONER SMITH:  And then I understood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that Mr. Power had requested to be on </w:t>
      </w:r>
      <w:r w:rsidRPr="00763224">
        <w:rPr>
          <w:rFonts w:ascii="Courier New" w:hAnsi="Courier New" w:cs="Courier New"/>
        </w:rPr>
        <w:t>today and then Rate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Fairness has Mr. Arms.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              MR. JAUREGUI:  Mr. Arms will go on today or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tomorrow if we go into that.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              COMMISSIONER SMITH:  You think we'll</w:t>
      </w:r>
      <w:r w:rsidRPr="00763224">
        <w:rPr>
          <w:rFonts w:ascii="Courier New" w:hAnsi="Courier New" w:cs="Courier New"/>
        </w:rPr>
        <w:t xml:space="preserve"> be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done today?  Mr. Peseau.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              MR. RICHARDSON:  Madam Chair, Dr. Peseau is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available all day today, but would need to leave early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afternoon tomorrow if that comports wi</w:t>
      </w:r>
      <w:r w:rsidRPr="00763224">
        <w:rPr>
          <w:rFonts w:ascii="Courier New" w:hAnsi="Courier New" w:cs="Courier New"/>
        </w:rPr>
        <w:t>th the Commission's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ability.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              COMMISSIONER SMITH:  And Mr. Yankel.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              MR. BUDGE:  He'd be available any time.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He'll be here through tomorrow, so I suppose h</w:t>
      </w:r>
      <w:r w:rsidRPr="00763224">
        <w:rPr>
          <w:rFonts w:ascii="Courier New" w:hAnsi="Courier New" w:cs="Courier New"/>
        </w:rPr>
        <w:t>e can be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later, if necessary.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              COMMISSIONER SMITH:  And Mr. Richey has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Dr. Anderson.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              MR. RICHARDSON:  Dr. Anderson for Micron is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avail</w:t>
      </w:r>
      <w:r w:rsidRPr="00763224">
        <w:rPr>
          <w:rFonts w:ascii="Courier New" w:hAnsi="Courier New" w:cs="Courier New"/>
        </w:rPr>
        <w:t>able today and tomorrow.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              MR. WARD:  And Mr. Bonn would be available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through about 2:00 o'clock tomorrow afternoon, so I guess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through tomorrow morning.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              </w:t>
      </w:r>
      <w:r w:rsidRPr="00763224">
        <w:rPr>
          <w:rFonts w:ascii="Courier New" w:hAnsi="Courier New" w:cs="Courier New"/>
        </w:rPr>
        <w:t>COMMISSIONER SMITH:  All right.  I'm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assuming the Staff is available any time.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              MR. PURDY:  All the time.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92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</w:t>
      </w:r>
      <w:r w:rsidRPr="00763224">
        <w:rPr>
          <w:rFonts w:ascii="Courier New" w:hAnsi="Courier New" w:cs="Courier New"/>
        </w:rPr>
        <w:t xml:space="preserve">    COLLOQUY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             COMMISSIONER SMITH:  Okay.  Well, then I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propose that we start with the Company's witnesses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Mr. Said and Mr. Obenchain and th</w:t>
      </w:r>
      <w:r w:rsidRPr="00763224">
        <w:rPr>
          <w:rFonts w:ascii="Courier New" w:hAnsi="Courier New" w:cs="Courier New"/>
        </w:rPr>
        <w:t>en we could do Dr. Power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and Dr. Peseau and Mr. Bonn, and then we'll see where we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are.  How is that?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              We'll go to you, Mr. Ripley.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              MR. RIPLEY:  I'm sorry</w:t>
      </w:r>
      <w:r w:rsidRPr="00763224">
        <w:rPr>
          <w:rFonts w:ascii="Courier New" w:hAnsi="Courier New" w:cs="Courier New"/>
        </w:rPr>
        <w:t>, I can't hear you.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              COMMISSIONER SMITH:  You can't hear me?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Can you hear me now?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              MR. RIPLEY:  Yes, I can.  Do you want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Mr. Said to take the stand?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  <w:r w:rsidRPr="00763224">
        <w:rPr>
          <w:rFonts w:ascii="Courier New" w:hAnsi="Courier New" w:cs="Courier New"/>
        </w:rPr>
        <w:t xml:space="preserve">       12                   COMMISSIONER SMITH:  Sure, we're ready.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With our new sound system, if your mike is on and you're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ruffling your papers, it picks it up very well, so if we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can remember we'l</w:t>
      </w:r>
      <w:r w:rsidRPr="00763224">
        <w:rPr>
          <w:rFonts w:ascii="Courier New" w:hAnsi="Courier New" w:cs="Courier New"/>
        </w:rPr>
        <w:t>l keep our mikes off unless we're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speaking and that would probably work better.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</w:t>
      </w:r>
      <w:r w:rsidRPr="00763224">
        <w:rPr>
          <w:rFonts w:ascii="Courier New" w:hAnsi="Courier New" w:cs="Courier New"/>
        </w:rPr>
        <w:t xml:space="preserve">                       93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COLLOQUY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                  GREGORY W. SAID,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produced as a witness at the instance of the </w:t>
      </w:r>
      <w:r w:rsidRPr="00763224">
        <w:rPr>
          <w:rFonts w:ascii="Courier New" w:hAnsi="Courier New" w:cs="Courier New"/>
        </w:rPr>
        <w:t>Idaho Power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Company, having been first duly sworn, was examined and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testified as follows: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                  DIRECT EXAMINATION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BY MR. RIPLEY: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</w:t>
      </w:r>
      <w:r w:rsidRPr="00763224">
        <w:rPr>
          <w:rFonts w:ascii="Courier New" w:hAnsi="Courier New" w:cs="Courier New"/>
        </w:rPr>
        <w:t xml:space="preserve">     9            Q      Would state your full name for the record,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please?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       A      Gregory W. Said.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       Q      Mr. Said, are you the same individual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has prefiled 16 </w:t>
      </w:r>
      <w:r w:rsidRPr="00763224">
        <w:rPr>
          <w:rFonts w:ascii="Courier New" w:hAnsi="Courier New" w:cs="Courier New"/>
        </w:rPr>
        <w:t>pages of prefiled testimony?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       A      Yes, I am.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       Q      And you also in that testimony, you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identify 10 exhibits that are prenumbered?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       A      That's correct.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       Q      If I asked you the questions that are set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forth in your testimony, would your answers be the same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today?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       A      Yes.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              MR. RIPLEY: </w:t>
      </w:r>
      <w:r w:rsidRPr="00763224">
        <w:rPr>
          <w:rFonts w:ascii="Courier New" w:hAnsi="Courier New" w:cs="Courier New"/>
        </w:rPr>
        <w:t xml:space="preserve"> With that, we would ask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Mr. Said's testimony be incorporated into the record and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his exhibits be identified as they are premarked and we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would tender him for cross-examination.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</w:t>
      </w:r>
      <w:r w:rsidRPr="00763224">
        <w:rPr>
          <w:rFonts w:ascii="Courier New" w:hAnsi="Courier New" w:cs="Courier New"/>
        </w:rPr>
        <w:t xml:space="preserve">                             94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SAID (Di)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             COMMISSIONER SMITH:  If there's no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</w:t>
      </w:r>
      <w:r w:rsidRPr="00763224">
        <w:rPr>
          <w:rFonts w:ascii="Courier New" w:hAnsi="Courier New" w:cs="Courier New"/>
        </w:rPr>
        <w:t xml:space="preserve">    2     objection, the prefiled testimony of Mr. Said will be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spread upon the record as if read and his exhibits will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be identified as they have been premarked.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                   (The following pr</w:t>
      </w:r>
      <w:r w:rsidRPr="00763224">
        <w:rPr>
          <w:rFonts w:ascii="Courier New" w:hAnsi="Courier New" w:cs="Courier New"/>
        </w:rPr>
        <w:t>efiled testimony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Mr. Gregory Said is spread upon the record.)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</w:t>
      </w:r>
      <w:r w:rsidRPr="00763224">
        <w:rPr>
          <w:rFonts w:ascii="Courier New" w:hAnsi="Courier New" w:cs="Courier New"/>
        </w:rPr>
        <w:t xml:space="preserve">     18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95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SAID (Di)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</w:t>
      </w:r>
      <w:r w:rsidRPr="00763224">
        <w:rPr>
          <w:rFonts w:ascii="Courier New" w:hAnsi="Courier New" w:cs="Courier New"/>
        </w:rPr>
        <w:t xml:space="preserve"> 83676             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      Q      Please state your name and business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address.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       A      My name is Gregory W. Said and my business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address is 1</w:t>
      </w:r>
      <w:r w:rsidRPr="00763224">
        <w:rPr>
          <w:rFonts w:ascii="Courier New" w:hAnsi="Courier New" w:cs="Courier New"/>
        </w:rPr>
        <w:t>221 West Idaho Street, Boise, Idaho.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       Q      By whom are you employed and in what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capacity?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       A      I am employed by Idaho Power Company as 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Supervisor in the Pricing </w:t>
      </w:r>
      <w:r w:rsidRPr="00763224">
        <w:rPr>
          <w:rFonts w:ascii="Courier New" w:hAnsi="Courier New" w:cs="Courier New"/>
        </w:rPr>
        <w:t>&amp; Regulatory Services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Department.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       Q      Please describe your educational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background.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       A      In May of 1975, I received a Bachelor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Science Degre</w:t>
      </w:r>
      <w:r w:rsidRPr="00763224">
        <w:rPr>
          <w:rFonts w:ascii="Courier New" w:hAnsi="Courier New" w:cs="Courier New"/>
        </w:rPr>
        <w:t>e with honors in Mathematics from Boise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State University.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       Q      Please describe your work experience with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Idaho Power Company.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       A      I became employed by Idaho Powe</w:t>
      </w:r>
      <w:r w:rsidRPr="00763224">
        <w:rPr>
          <w:rFonts w:ascii="Courier New" w:hAnsi="Courier New" w:cs="Courier New"/>
        </w:rPr>
        <w:t>r Company in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1980.  My first responsibilities with the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involved developing power supply simulation models for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use in resource planning and revenue requirement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determination</w:t>
      </w:r>
      <w:r w:rsidRPr="00763224">
        <w:rPr>
          <w:rFonts w:ascii="Courier New" w:hAnsi="Courier New" w:cs="Courier New"/>
        </w:rPr>
        <w:t>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              I have testified before this Commission 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issues such as general revenue requirements, surcharges,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establishment and changes in the Power Cost Adjustment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(PCA), a</w:t>
      </w:r>
      <w:r w:rsidRPr="00763224">
        <w:rPr>
          <w:rFonts w:ascii="Courier New" w:hAnsi="Courier New" w:cs="Courier New"/>
        </w:rPr>
        <w:t>nd line extension provisions.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96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SAID, DI          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 </w:t>
      </w:r>
      <w:r w:rsidRPr="00763224">
        <w:rPr>
          <w:rFonts w:ascii="Courier New" w:hAnsi="Courier New" w:cs="Courier New"/>
        </w:rPr>
        <w:t xml:space="preserve">            In 1994, I was asked to become the Meridian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District Manager for a one year cross-training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opportunity.  After that I was promoted to lead a team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analysts in the Pricing &amp; Regulatory S</w:t>
      </w:r>
      <w:r w:rsidRPr="00763224">
        <w:rPr>
          <w:rFonts w:ascii="Courier New" w:hAnsi="Courier New" w:cs="Courier New"/>
        </w:rPr>
        <w:t>ervices Department,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formerly known as the Rate Department.  In this role, I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prepare or direct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</w:t>
      </w:r>
      <w:r w:rsidRPr="00763224">
        <w:rPr>
          <w:rFonts w:ascii="Courier New" w:hAnsi="Courier New" w:cs="Courier New"/>
        </w:rPr>
        <w:t>13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97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</w:t>
      </w:r>
      <w:r w:rsidRPr="00763224">
        <w:rPr>
          <w:rFonts w:ascii="Courier New" w:hAnsi="Courier New" w:cs="Courier New"/>
        </w:rPr>
        <w:t xml:space="preserve">                              SAID, DI          2A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preparation of analyses of pricing methods, revenue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requirement determinations, line </w:t>
      </w:r>
      <w:r w:rsidRPr="00763224">
        <w:rPr>
          <w:rFonts w:ascii="Courier New" w:hAnsi="Courier New" w:cs="Courier New"/>
        </w:rPr>
        <w:t>installation provisions,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as well as other utility issues.  In August, I was asked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to be Project Manager for the recovery of Demand Side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Management/Conservation (DSM) expenditures.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</w:t>
      </w:r>
      <w:r w:rsidRPr="00763224">
        <w:rPr>
          <w:rFonts w:ascii="Courier New" w:hAnsi="Courier New" w:cs="Courier New"/>
        </w:rPr>
        <w:t xml:space="preserve">       Q      What is the purpose of your testimony in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this proceeding?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       A      The purpose of my testimony is to obtain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approval of a new tariff schedule to allow for recovery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</w:t>
      </w:r>
      <w:r w:rsidRPr="00763224">
        <w:rPr>
          <w:rFonts w:ascii="Courier New" w:hAnsi="Courier New" w:cs="Courier New"/>
        </w:rPr>
        <w:t xml:space="preserve">   of outstanding DSM expenditures.  In support of this, I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will first quantify the revenue requirement associated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with the outstanding DSM expenditures that the Company is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entitled to recover in the </w:t>
      </w:r>
      <w:r w:rsidRPr="00763224">
        <w:rPr>
          <w:rFonts w:ascii="Courier New" w:hAnsi="Courier New" w:cs="Courier New"/>
        </w:rPr>
        <w:t>Idaho jurisdiction.  Second, I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will discuss the allocation of the revenue requirement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customer classes.  Finally, I will discuss rate design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for collection of the revenue requirement.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</w:t>
      </w:r>
      <w:r w:rsidRPr="00763224">
        <w:rPr>
          <w:rFonts w:ascii="Courier New" w:hAnsi="Courier New" w:cs="Courier New"/>
        </w:rPr>
        <w:t>17            Q      Has the Commission encouraged the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to make such a filing?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       A      Yes.  In Order No. 27045 issued in Case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No. IPC-E-96-26, the case in which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applied for authority to implement a public purposes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charge to fund the Company's participation in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Northwest Energy Efficiency Alliance, the Commission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stated: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 </w:t>
      </w:r>
      <w:r w:rsidRPr="00763224">
        <w:rPr>
          <w:rFonts w:ascii="Courier New" w:hAnsi="Courier New" w:cs="Courier New"/>
        </w:rPr>
        <w:t xml:space="preserve">             "We encourage the Company to initiate 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proceeding that would permit 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98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SAID, DI          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</w:t>
      </w:r>
      <w:r w:rsidRPr="00763224">
        <w:rPr>
          <w:rFonts w:ascii="Courier New" w:hAnsi="Courier New" w:cs="Courier New"/>
        </w:rPr>
        <w:t xml:space="preserve">                           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             comprehensive review of its existing DSM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              investment and recovery."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Later in that same case, the Commission issu</w:t>
      </w:r>
      <w:r w:rsidRPr="00763224">
        <w:rPr>
          <w:rFonts w:ascii="Courier New" w:hAnsi="Courier New" w:cs="Courier New"/>
        </w:rPr>
        <w:t>ed Order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No. 27200 and stated: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              "In the meantime, the Company is free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              make a proposal regarding the recovery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              outstanding DSM investme</w:t>
      </w:r>
      <w:r w:rsidRPr="00763224">
        <w:rPr>
          <w:rFonts w:ascii="Courier New" w:hAnsi="Courier New" w:cs="Courier New"/>
        </w:rPr>
        <w:t>nt."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                  Revenue Requirement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       Q      Have you quantified the Idaho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jurisdictional revenue requirement associated with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outstanding DSM investment?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</w:t>
      </w:r>
      <w:r w:rsidRPr="00763224">
        <w:rPr>
          <w:rFonts w:ascii="Courier New" w:hAnsi="Courier New" w:cs="Courier New"/>
        </w:rPr>
        <w:t xml:space="preserve">  12            A      Yes.  I have quantified a five year Idaho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jurisdictional revenue requirement associated with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outstanding DSM investment amounting to $42,348,700.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This amount is comprised o</w:t>
      </w:r>
      <w:r w:rsidRPr="00763224">
        <w:rPr>
          <w:rFonts w:ascii="Courier New" w:hAnsi="Courier New" w:cs="Courier New"/>
        </w:rPr>
        <w:t>f four major components; (1) an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amount associated with accelerating the amortization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deferred program expenditures made prior to 1994,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(2) deferred program expenditures made after 1993,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</w:t>
      </w:r>
      <w:r w:rsidRPr="00763224">
        <w:rPr>
          <w:rFonts w:ascii="Courier New" w:hAnsi="Courier New" w:cs="Courier New"/>
        </w:rPr>
        <w:t xml:space="preserve">  19     (3) carrying charges on deferred DSM amounts and,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(4) income tax impacts on the carrying charge component.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I will discuss each of the components in detail.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       Q      Why have you quantif</w:t>
      </w:r>
      <w:r w:rsidRPr="00763224">
        <w:rPr>
          <w:rFonts w:ascii="Courier New" w:hAnsi="Courier New" w:cs="Courier New"/>
        </w:rPr>
        <w:t>ied the Idaho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jurisdictional revenue requirement for a five year time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period rather than quantifying an annual revenue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requirement?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99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</w:t>
      </w:r>
      <w:r w:rsidRPr="00763224">
        <w:rPr>
          <w:rFonts w:ascii="Courier New" w:hAnsi="Courier New" w:cs="Courier New"/>
        </w:rPr>
        <w:t xml:space="preserve">                                    SAID, DI          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      A      In this filing, the quantification of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revenue requirement is c</w:t>
      </w:r>
      <w:r w:rsidRPr="00763224">
        <w:rPr>
          <w:rFonts w:ascii="Courier New" w:hAnsi="Courier New" w:cs="Courier New"/>
        </w:rPr>
        <w:t>ontingent upon acceptance of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amortization period length that I will discuss later in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my testimony.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       Q      What is the five year revenue requirement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associated with accel</w:t>
      </w:r>
      <w:r w:rsidRPr="00763224">
        <w:rPr>
          <w:rFonts w:ascii="Courier New" w:hAnsi="Courier New" w:cs="Courier New"/>
        </w:rPr>
        <w:t>erating the amortization of deferred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program expenditures made prior to 1994 which you have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called the first component?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       A      Based upon changing the amortization period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fo</w:t>
      </w:r>
      <w:r w:rsidRPr="00763224">
        <w:rPr>
          <w:rFonts w:ascii="Courier New" w:hAnsi="Courier New" w:cs="Courier New"/>
        </w:rPr>
        <w:t>r deferred program expenditures made prior to 1994 from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24 years to five years, the Idaho jurisdictional revenue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requirement is $13,311,200 to be recovered in the five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year period.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</w:t>
      </w:r>
      <w:r w:rsidRPr="00763224">
        <w:rPr>
          <w:rFonts w:ascii="Courier New" w:hAnsi="Courier New" w:cs="Courier New"/>
        </w:rPr>
        <w:t xml:space="preserve">        Q      Why has the Company selected a five year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recovery period?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       A      In recognition of the likelihood of changes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in the electric industry, a five year recovery period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</w:t>
      </w:r>
      <w:r w:rsidRPr="00763224">
        <w:rPr>
          <w:rFonts w:ascii="Courier New" w:hAnsi="Courier New" w:cs="Courier New"/>
        </w:rPr>
        <w:t xml:space="preserve">     seems like a reasonable time period for recovering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expenditures from the customers for whom the expenditures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were made.  The current 24 year time period for recovery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of DSM expenditures is no lo</w:t>
      </w:r>
      <w:r w:rsidRPr="00763224">
        <w:rPr>
          <w:rFonts w:ascii="Courier New" w:hAnsi="Courier New" w:cs="Courier New"/>
        </w:rPr>
        <w:t>nger reasonable.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       Q      Have you prepared an exhibit prepared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illustrate the determination of $13,311,200 as the five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year Idaho jurisdictional revenue requirement associated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</w:t>
      </w:r>
      <w:r w:rsidRPr="00763224">
        <w:rPr>
          <w:rFonts w:ascii="Courier New" w:hAnsi="Courier New" w:cs="Courier New"/>
        </w:rPr>
        <w:t xml:space="preserve">     with accelerating the amortization of deferred DSM program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100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SAID, DI          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IDAHO POWER COMP</w:t>
      </w:r>
      <w:r w:rsidRPr="00763224">
        <w:rPr>
          <w:rFonts w:ascii="Courier New" w:hAnsi="Courier New" w:cs="Courier New"/>
        </w:rPr>
        <w:t>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expenditures made prior to 1994?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       A      Yes.  Exhibit 1 was prepared for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purpose.  As a result of Case No. IPC-E-94-5,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Company's last general revenue </w:t>
      </w:r>
      <w:r w:rsidRPr="00763224">
        <w:rPr>
          <w:rFonts w:ascii="Courier New" w:hAnsi="Courier New" w:cs="Courier New"/>
        </w:rPr>
        <w:t>requirement proceeding,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the Company began amortizing $19,863,300 of deferred DSM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program expenditures incurred prior to 1994 at a rate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$68,970 per month after the first month.  Exhibit 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</w:t>
      </w:r>
      <w:r w:rsidRPr="00763224">
        <w:rPr>
          <w:rFonts w:ascii="Courier New" w:hAnsi="Courier New" w:cs="Courier New"/>
        </w:rPr>
        <w:t xml:space="preserve">    8     demonstrates that this balance will decline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$17,449,400 on December 31, 1997.  I propose amortizing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the $17,449,400 balance over the next five years. 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$17,449,400 can be recovered by</w:t>
      </w:r>
      <w:r w:rsidRPr="00763224">
        <w:rPr>
          <w:rFonts w:ascii="Courier New" w:hAnsi="Courier New" w:cs="Courier New"/>
        </w:rPr>
        <w:t xml:space="preserve"> 59 monthly payments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$290,825 and a final monthly payment of $290,725. 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change in the monthly amortization amount is $221,855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($290,825 - $68,970).  The total change in revenues to be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</w:t>
      </w:r>
      <w:r w:rsidRPr="00763224">
        <w:rPr>
          <w:rFonts w:ascii="Courier New" w:hAnsi="Courier New" w:cs="Courier New"/>
        </w:rPr>
        <w:t xml:space="preserve">    15     collected over 60 months amounts to $13,311,200.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       Q      What is the Idaho jurisdictional revenue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requirement for the deferred program expenditures made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after 1993 which you have cal</w:t>
      </w:r>
      <w:r w:rsidRPr="00763224">
        <w:rPr>
          <w:rFonts w:ascii="Courier New" w:hAnsi="Courier New" w:cs="Courier New"/>
        </w:rPr>
        <w:t>led the second component?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       A      The Idaho jurisdictional revenue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requirement for the deferred program expenditures made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after 1993 is $16,239,800.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       Q      Have you pr</w:t>
      </w:r>
      <w:r w:rsidRPr="00763224">
        <w:rPr>
          <w:rFonts w:ascii="Courier New" w:hAnsi="Courier New" w:cs="Courier New"/>
        </w:rPr>
        <w:t>epared exhibits to demonstrate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the determination of the Idaho jurisdictional revenue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requirement for deferred program expenditures made after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1993?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101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SAID, DI          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      A      Yes.  Exhibit 2 shows the detail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deferred DSM </w:t>
      </w:r>
      <w:r w:rsidRPr="00763224">
        <w:rPr>
          <w:rFonts w:ascii="Courier New" w:hAnsi="Courier New" w:cs="Courier New"/>
        </w:rPr>
        <w:t>expenditures by program and by year.  Total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deferred DSM expenditures for all programs during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period January 1, 1994 through August 31, 1997 were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$16,999,200.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              Exh</w:t>
      </w:r>
      <w:r w:rsidRPr="00763224">
        <w:rPr>
          <w:rFonts w:ascii="Courier New" w:hAnsi="Courier New" w:cs="Courier New"/>
        </w:rPr>
        <w:t>ibit 3 demonstrates the allocation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total deferred DSM program expenditures to the retail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jurisdictions.  Of the $16,999,200 total deferred DSM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program expenditures, $16,239,800 are the responsibil</w:t>
      </w:r>
      <w:r w:rsidRPr="00763224">
        <w:rPr>
          <w:rFonts w:ascii="Courier New" w:hAnsi="Courier New" w:cs="Courier New"/>
        </w:rPr>
        <w:t>ity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of the Idaho jurisdiction.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       Q      What are the carrying charges associated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with the deferral of DSM expenditures?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       A      The third component of the five year Idah</w:t>
      </w:r>
      <w:r w:rsidRPr="00763224">
        <w:rPr>
          <w:rFonts w:ascii="Courier New" w:hAnsi="Courier New" w:cs="Courier New"/>
        </w:rPr>
        <w:t>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jurisdictional revenue requirement, carrying charges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associated with the deferral of DSM expenditures, is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$7,794,000.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       Q      Please detail the derivation of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</w:t>
      </w:r>
      <w:r w:rsidRPr="00763224">
        <w:rPr>
          <w:rFonts w:ascii="Courier New" w:hAnsi="Courier New" w:cs="Courier New"/>
        </w:rPr>
        <w:t xml:space="preserve">  18     carrying charges associated with the deferral of DSM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expenditures component of the Idaho jurisdictional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revenue requirement.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       A      The carrying charges component can be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</w:t>
      </w:r>
      <w:r w:rsidRPr="00763224">
        <w:rPr>
          <w:rFonts w:ascii="Courier New" w:hAnsi="Courier New" w:cs="Courier New"/>
        </w:rPr>
        <w:t>2     separated into two elements.  The first element of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carrying charge component is historical carrying charges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accrued on deferred DSM program expenditures during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January 1, 1994 through D</w:t>
      </w:r>
      <w:r w:rsidRPr="00763224">
        <w:rPr>
          <w:rFonts w:ascii="Courier New" w:hAnsi="Courier New" w:cs="Courier New"/>
        </w:rPr>
        <w:t>ecember 31, 1995 time period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102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SAID, DI          7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wh</w:t>
      </w:r>
      <w:r w:rsidRPr="00763224">
        <w:rPr>
          <w:rFonts w:ascii="Courier New" w:hAnsi="Courier New" w:cs="Courier New"/>
        </w:rPr>
        <w:t>ich amounts to $2,967,200 as shown on line 18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Exhibit 3.  Carrying charges have accumulated at a rate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of 9.199 percent, the rate of return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103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SAID, DI          7A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authorized in </w:t>
      </w:r>
      <w:r w:rsidRPr="00763224">
        <w:rPr>
          <w:rFonts w:ascii="Courier New" w:hAnsi="Courier New" w:cs="Courier New"/>
        </w:rPr>
        <w:t>Case No. IPC-E-94-5, Idaho Power Company's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last general rate case.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       Q      Why have you excluded carrying charges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accrued in calendar years 1996 and 1997?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       A      Carry</w:t>
      </w:r>
      <w:r w:rsidRPr="00763224">
        <w:rPr>
          <w:rFonts w:ascii="Courier New" w:hAnsi="Courier New" w:cs="Courier New"/>
        </w:rPr>
        <w:t>ing charges on deferred DSM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expenditures accrued in 1996 amounting to $1,415,900 were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not included because of specific treatment of this amount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as a result of Order No. 26925 in Case No. IPC-E-97-5,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the "revenue sharing" compliance filing.  Likewise,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carrying charges on deferred DSM expenditure accrued in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1997 amounting to $1,096,300 as of August 31, 1997 have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not been include</w:t>
      </w:r>
      <w:r w:rsidRPr="00763224">
        <w:rPr>
          <w:rFonts w:ascii="Courier New" w:hAnsi="Courier New" w:cs="Courier New"/>
        </w:rPr>
        <w:t>d.  At this time it is anticipated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revenue sharing for 1997 will exceed the carrying charges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that will accrue on deferred DSM expenditures in 1997.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Idaho Power Company intends to request similar</w:t>
      </w:r>
      <w:r w:rsidRPr="00763224">
        <w:rPr>
          <w:rFonts w:ascii="Courier New" w:hAnsi="Courier New" w:cs="Courier New"/>
        </w:rPr>
        <w:t xml:space="preserve"> treatment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for 1997 carrying charges on DSM as was ordered for 1996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carrying charges on DSM.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       Q      What is the second element of the carrying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charge component?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</w:t>
      </w:r>
      <w:r w:rsidRPr="00763224">
        <w:rPr>
          <w:rFonts w:ascii="Courier New" w:hAnsi="Courier New" w:cs="Courier New"/>
        </w:rPr>
        <w:t>20            A      The second element of the carrying charge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component is future carrying charges during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amortization period.  I recommend a simple mortgage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approach to a five year amortization</w:t>
      </w:r>
      <w:r w:rsidRPr="00763224">
        <w:rPr>
          <w:rFonts w:ascii="Courier New" w:hAnsi="Courier New" w:cs="Courier New"/>
        </w:rPr>
        <w:t xml:space="preserve"> period.  Exhibit 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has been created to illustrate this amortization.  With 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beginning balance of $19,207,000 ($16,239,800 of program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costs and $2,967,200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</w:t>
      </w:r>
      <w:r w:rsidRPr="00763224">
        <w:rPr>
          <w:rFonts w:ascii="Courier New" w:hAnsi="Courier New" w:cs="Courier New"/>
        </w:rPr>
        <w:t>04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SAID, DI          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carrying charges to date) and an rate of equaling 9.199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pe</w:t>
      </w:r>
      <w:r w:rsidRPr="00763224">
        <w:rPr>
          <w:rFonts w:ascii="Courier New" w:hAnsi="Courier New" w:cs="Courier New"/>
        </w:rPr>
        <w:t>rcent (the same rate at which carrying charges have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been accruing) monthly payments for a five-year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amortization would be $400,560 ($320,110 of levelized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principal and $80,450 of levelized carrying c</w:t>
      </w:r>
      <w:r w:rsidRPr="00763224">
        <w:rPr>
          <w:rFonts w:ascii="Courier New" w:hAnsi="Courier New" w:cs="Courier New"/>
        </w:rPr>
        <w:t>harges).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Fifty nine payments of $400,560 and a one month residual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payment of $400,760 total $24,033,800 which includes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$4,826,800 of future carrying charges.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       Q      What is </w:t>
      </w:r>
      <w:r w:rsidRPr="00763224">
        <w:rPr>
          <w:rFonts w:ascii="Courier New" w:hAnsi="Courier New" w:cs="Courier New"/>
        </w:rPr>
        <w:t>the sum of the historical carrying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charges accrued on deferred DSM program expenditures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during the January 1, 1994 through December 31, 1995 time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period and the future carrying charges to be recovere</w:t>
      </w:r>
      <w:r w:rsidRPr="00763224">
        <w:rPr>
          <w:rFonts w:ascii="Courier New" w:hAnsi="Courier New" w:cs="Courier New"/>
        </w:rPr>
        <w:t>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during the amortization period?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       A      The total carrying charge component is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sum of these two elements, $2,967,000 and $4,826,000,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which total $7,794,000.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</w:t>
      </w:r>
      <w:r w:rsidRPr="00763224">
        <w:rPr>
          <w:rFonts w:ascii="Courier New" w:hAnsi="Courier New" w:cs="Courier New"/>
        </w:rPr>
        <w:t xml:space="preserve"> 17            Q      What is the income tax impact that you have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included as the fourth component of the five year Idaho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jurisdictional revenue requirement associated with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deferral of DSM expend</w:t>
      </w:r>
      <w:r w:rsidRPr="00763224">
        <w:rPr>
          <w:rFonts w:ascii="Courier New" w:hAnsi="Courier New" w:cs="Courier New"/>
        </w:rPr>
        <w:t>itures?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       A      The income tax impact component of the five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year Idaho jurisdictional revenue requirement associated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with the deferral of DSM expenditures is $5,003,700.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    </w:t>
      </w:r>
      <w:r w:rsidRPr="00763224">
        <w:rPr>
          <w:rFonts w:ascii="Courier New" w:hAnsi="Courier New" w:cs="Courier New"/>
        </w:rPr>
        <w:t xml:space="preserve">   Q      How was this amount determined?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105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SAID, DI          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      A      The income tax impact of $5,003,700 was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rounded product computed by multiplying the carrying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charge component, $7,794,000 by the tax gross up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multiplier, 0</w:t>
      </w:r>
      <w:r w:rsidRPr="00763224">
        <w:rPr>
          <w:rFonts w:ascii="Courier New" w:hAnsi="Courier New" w:cs="Courier New"/>
        </w:rPr>
        <w:t>.642.  This tax gross up multiplier is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same value as was used in Case No. IPC-E-94-5.  Recovery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of carrying charges is not offset by an accompanying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expense and results in income that will be tax</w:t>
      </w:r>
      <w:r w:rsidRPr="00763224">
        <w:rPr>
          <w:rFonts w:ascii="Courier New" w:hAnsi="Courier New" w:cs="Courier New"/>
        </w:rPr>
        <w:t>ed.  In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order to insure full recovery of carrying charges, a tax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gross up amount must be collected to offset the resulting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income tax expense.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       Q      Please summarize the fo</w:t>
      </w:r>
      <w:r w:rsidRPr="00763224">
        <w:rPr>
          <w:rFonts w:ascii="Courier New" w:hAnsi="Courier New" w:cs="Courier New"/>
        </w:rPr>
        <w:t>ur components of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five year Idaho jurisdictional revenue requirement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associated with the outstanding DSM investment.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       A      The five year Idaho jurisdictional revenue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req</w:t>
      </w:r>
      <w:r w:rsidRPr="00763224">
        <w:rPr>
          <w:rFonts w:ascii="Courier New" w:hAnsi="Courier New" w:cs="Courier New"/>
        </w:rPr>
        <w:t>uirement associated with accelerating recovery of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unamortized balance of deferred program expenditures made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prior to 1994 is $13,311,200.  The Idaho jurisdictional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revenue requirement associated </w:t>
      </w:r>
      <w:r w:rsidRPr="00763224">
        <w:rPr>
          <w:rFonts w:ascii="Courier New" w:hAnsi="Courier New" w:cs="Courier New"/>
        </w:rPr>
        <w:t>with deferred program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expenditures after 1993 is $16,239,800.  The five year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Idaho jurisdictional revenue requirement associated with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carrying charges on deferred DSM amounts is $7,794,000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</w:t>
      </w:r>
      <w:r w:rsidRPr="00763224">
        <w:rPr>
          <w:rFonts w:ascii="Courier New" w:hAnsi="Courier New" w:cs="Courier New"/>
        </w:rPr>
        <w:t xml:space="preserve">  22     and the five year Idaho jurisdictional revenue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requirement associated with income taxes on carrying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charges is $5,003,700.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106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</w:t>
      </w:r>
      <w:r w:rsidRPr="00763224">
        <w:rPr>
          <w:rFonts w:ascii="Courier New" w:hAnsi="Courier New" w:cs="Courier New"/>
        </w:rPr>
        <w:t xml:space="preserve">                                 SAID, DI         10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                  Class Allocation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       Q      What is your recommendation for a</w:t>
      </w:r>
      <w:r w:rsidRPr="00763224">
        <w:rPr>
          <w:rFonts w:ascii="Courier New" w:hAnsi="Courier New" w:cs="Courier New"/>
        </w:rPr>
        <w:t>llocating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the five year Idaho jurisdictional revenue requirement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107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</w:t>
      </w:r>
      <w:r w:rsidRPr="00763224">
        <w:rPr>
          <w:rFonts w:ascii="Courier New" w:hAnsi="Courier New" w:cs="Courier New"/>
        </w:rPr>
        <w:t xml:space="preserve">                           SAID, DI         10A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customer classes?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       A      I recommend treatment of the five year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</w:t>
      </w:r>
      <w:r w:rsidRPr="00763224">
        <w:rPr>
          <w:rFonts w:ascii="Courier New" w:hAnsi="Courier New" w:cs="Courier New"/>
        </w:rPr>
        <w:t xml:space="preserve">  Idaho jurisdictional revenue requirement amounting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$42,348,700 as two separate amounts allocated to customer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classes by separate methods.  I recommend that the first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amount, $13,311,200, which i</w:t>
      </w:r>
      <w:r w:rsidRPr="00763224">
        <w:rPr>
          <w:rFonts w:ascii="Courier New" w:hAnsi="Courier New" w:cs="Courier New"/>
        </w:rPr>
        <w:t>s the revenue requirement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associated with accelerating amortization of deferred DSM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expenditures made prior to 1994, be allocated to customer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classes using the same allocations as were used in Case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No. IPC-E-94-5, Idaho Power Company's last general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revenue requirement case.  This would allow for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acceleration of amounts already allocated to classes.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Exhibit 5 shows the previous</w:t>
      </w:r>
      <w:r w:rsidRPr="00763224">
        <w:rPr>
          <w:rFonts w:ascii="Courier New" w:hAnsi="Courier New" w:cs="Courier New"/>
        </w:rPr>
        <w:t>ly approved allocation factor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and resulting allocation to customer classes of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$13,311,200 portion of revenue requirement.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              I recommend that the remainder of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re</w:t>
      </w:r>
      <w:r w:rsidRPr="00763224">
        <w:rPr>
          <w:rFonts w:ascii="Courier New" w:hAnsi="Courier New" w:cs="Courier New"/>
        </w:rPr>
        <w:t>venue requirement, $29,037,500, which includes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(1) deferred program expenditures after 1993,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(2) carrying charges and (3) income taxes, be allocated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based upon the ability of the customer class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participate in programs.  Exhibit 6 illustrates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results of this allocation method.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       Q      Why do you recommend this hybrid approach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to allocation?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     </w:t>
      </w:r>
      <w:r w:rsidRPr="00763224">
        <w:rPr>
          <w:rFonts w:ascii="Courier New" w:hAnsi="Courier New" w:cs="Courier New"/>
        </w:rPr>
        <w:t xml:space="preserve">  A      My recommendation recognizes that in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108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SAID, DI         11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past DSM expenditures have been viewed as system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resources and as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</w:t>
      </w:r>
      <w:r w:rsidRPr="00763224">
        <w:rPr>
          <w:rFonts w:ascii="Courier New" w:hAnsi="Courier New" w:cs="Courier New"/>
        </w:rPr>
        <w:t>109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SAID, DI         11A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such, the costs have been allocated to classes based upon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</w:t>
      </w:r>
      <w:r w:rsidRPr="00763224">
        <w:rPr>
          <w:rFonts w:ascii="Courier New" w:hAnsi="Courier New" w:cs="Courier New"/>
        </w:rPr>
        <w:t xml:space="preserve">  class use (demand and energy) of resources.  My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recommendation also recognizes that DSM is currently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viewed from the perspective of the direct benefits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(i.e., ability to participate in programs) th</w:t>
      </w:r>
      <w:r w:rsidRPr="00763224">
        <w:rPr>
          <w:rFonts w:ascii="Courier New" w:hAnsi="Courier New" w:cs="Courier New"/>
        </w:rPr>
        <w:t>at customers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receive from expenditures made on their behalf.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              My hybrid approach to allocation blends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these two concepts.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       Q      Please describe Exhibit 6.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       A      Exhibit 6 details the allocation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$29,037,500 portion of the revenue requirement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customer classes.  The Design Excellence Award Program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(line 1 DEAP) and the Commerc</w:t>
      </w:r>
      <w:r w:rsidRPr="00763224">
        <w:rPr>
          <w:rFonts w:ascii="Courier New" w:hAnsi="Courier New" w:cs="Courier New"/>
        </w:rPr>
        <w:t>ial Lighting Program (line 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CLP) were available to Small General Service (Schedule 7)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customers, Large General Service (Schedule 9) customers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and Large Power Service (Schedule 19) customers. 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Idaho jurisdictional revenue requirements of $793,900 for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DEAP and $901,000 for Commercial Lighting were allocated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to these three rate classes based upon their annual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energy usage.  </w:t>
      </w:r>
      <w:r w:rsidRPr="00763224">
        <w:rPr>
          <w:rFonts w:ascii="Courier New" w:hAnsi="Courier New" w:cs="Courier New"/>
        </w:rPr>
        <w:t>Some programs (Manufactured Home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Acquisition, Good Cents and Idaho Weatherization) were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available only to Residential Service (Schedule 1)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customers.  Other programs (Agricultural Choices and Bell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Rapids) were available only to Irrigation Service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(Schedule 24) customers.  The Partners in Industrial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Efficiency (PIE) program was available to Large Power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110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SAID, DI         12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Service (Schedule 19) customers and Special Contract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customers</w:t>
      </w:r>
      <w:r w:rsidRPr="00763224">
        <w:rPr>
          <w:rFonts w:ascii="Courier New" w:hAnsi="Courier New" w:cs="Courier New"/>
        </w:rPr>
        <w:t>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       Q      How were the costs of the Low Income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Weatherization Assistance program allocated to customer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classes?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       A      Even though the Low Income Weatherization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</w:t>
      </w:r>
      <w:r w:rsidRPr="00763224">
        <w:rPr>
          <w:rFonts w:ascii="Courier New" w:hAnsi="Courier New" w:cs="Courier New"/>
        </w:rPr>
        <w:t xml:space="preserve">       7     Assistance program was not available to all customer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classes, it has never been viewed as purely a DSM program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and therefore should receive broadly based financial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support from all custo</w:t>
      </w:r>
      <w:r w:rsidRPr="00763224">
        <w:rPr>
          <w:rFonts w:ascii="Courier New" w:hAnsi="Courier New" w:cs="Courier New"/>
        </w:rPr>
        <w:t>mer classes.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       Q      How were research expenditures allocated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customer classes?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       A      The sums of the program costs allocated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customer classes were used to allo</w:t>
      </w:r>
      <w:r w:rsidRPr="00763224">
        <w:rPr>
          <w:rFonts w:ascii="Courier New" w:hAnsi="Courier New" w:cs="Courier New"/>
        </w:rPr>
        <w:t>cate Research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Expenditures to customer classes.  Likewise, carrying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charges and income taxes were also allocated based upon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the sums of allocated program costs.  Line 16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Exhibit</w:t>
      </w:r>
      <w:r w:rsidRPr="00763224">
        <w:rPr>
          <w:rFonts w:ascii="Courier New" w:hAnsi="Courier New" w:cs="Courier New"/>
        </w:rPr>
        <w:t xml:space="preserve"> 6 shows the sum of allocations of the $29,037,500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to customer classes.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       Q      Have you prepared an exhibit to reflect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combination of the allocation of $13,311,200 to customer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</w:t>
      </w:r>
      <w:r w:rsidRPr="00763224">
        <w:rPr>
          <w:rFonts w:ascii="Courier New" w:hAnsi="Courier New" w:cs="Courier New"/>
        </w:rPr>
        <w:t>22     classes based on Case No. IPC-E-94-5 allocation factors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and the allocation of $29,037,500 to customer classes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based on the "ability to participate" allocation factors?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       A      Yes.  Exhi</w:t>
      </w:r>
      <w:r w:rsidRPr="00763224">
        <w:rPr>
          <w:rFonts w:ascii="Courier New" w:hAnsi="Courier New" w:cs="Courier New"/>
        </w:rPr>
        <w:t>bit 7 shows the combination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111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SAID, DI         13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</w:t>
      </w:r>
      <w:r w:rsidRPr="00763224">
        <w:rPr>
          <w:rFonts w:ascii="Courier New" w:hAnsi="Courier New" w:cs="Courier New"/>
        </w:rPr>
        <w:t>the allocation of $13,311,200 to customer classes based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on Case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  <w:r w:rsidRPr="00763224">
        <w:rPr>
          <w:rFonts w:ascii="Courier New" w:hAnsi="Courier New" w:cs="Courier New"/>
        </w:rPr>
        <w:t xml:space="preserve">       13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112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</w:t>
      </w:r>
      <w:r w:rsidRPr="00763224">
        <w:rPr>
          <w:rFonts w:ascii="Courier New" w:hAnsi="Courier New" w:cs="Courier New"/>
        </w:rPr>
        <w:t xml:space="preserve">                                      SAID, DI         13A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No. IPC-E-94-5 allocation factors and the allocation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$29,037,500 to custom</w:t>
      </w:r>
      <w:r w:rsidRPr="00763224">
        <w:rPr>
          <w:rFonts w:ascii="Courier New" w:hAnsi="Courier New" w:cs="Courier New"/>
        </w:rPr>
        <w:t>er classes based on ability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participate allocation factors.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                      Rate Design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       Q      How do you propose recovering these revenue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requirements from the var</w:t>
      </w:r>
      <w:r w:rsidRPr="00763224">
        <w:rPr>
          <w:rFonts w:ascii="Courier New" w:hAnsi="Courier New" w:cs="Courier New"/>
        </w:rPr>
        <w:t>ious customer classes?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       A      First, let me address the Special Contract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customers.  I recommend a monthly charge for Special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Contract customers equal to one sixtieth (1/60) of their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</w:t>
      </w:r>
      <w:r w:rsidRPr="00763224">
        <w:rPr>
          <w:rFonts w:ascii="Courier New" w:hAnsi="Courier New" w:cs="Courier New"/>
        </w:rPr>
        <w:t xml:space="preserve">   10     five year revenue requirement rounded to the nearest 100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dollars.  For Micron Technology, the monthly charge is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$9,800.  For FMC the monthly charge is $55,600.  For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Simplot Fertilizer in Po</w:t>
      </w:r>
      <w:r w:rsidRPr="00763224">
        <w:rPr>
          <w:rFonts w:ascii="Courier New" w:hAnsi="Courier New" w:cs="Courier New"/>
        </w:rPr>
        <w:t>catello, the monthly charge is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$8,800.  For the DOE, the monthly charge is $6,000.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              For all other customer classes, I recommend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a percentage adjustment to their monthly bills. 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  <w:r w:rsidRPr="00763224">
        <w:rPr>
          <w:rFonts w:ascii="Courier New" w:hAnsi="Courier New" w:cs="Courier New"/>
        </w:rPr>
        <w:t xml:space="preserve">       17     percentage adjustment is determined by dividing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customer class monthly DSM revenue requirement by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1996 normalized monthly customer class revenue. 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calculation of this percen</w:t>
      </w:r>
      <w:r w:rsidRPr="00763224">
        <w:rPr>
          <w:rFonts w:ascii="Courier New" w:hAnsi="Courier New" w:cs="Courier New"/>
        </w:rPr>
        <w:t>tage is shown in Exhibit 8.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       Q      How long will these monthly charges remain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in effect?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       A      All of these monthly charges are intended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to remain in effect for five</w:t>
      </w:r>
      <w:r w:rsidRPr="00763224">
        <w:rPr>
          <w:rFonts w:ascii="Courier New" w:hAnsi="Courier New" w:cs="Courier New"/>
        </w:rPr>
        <w:t xml:space="preserve"> years.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113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SAID, DI         14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      Q</w:t>
      </w:r>
      <w:r w:rsidRPr="00763224">
        <w:rPr>
          <w:rFonts w:ascii="Courier New" w:hAnsi="Courier New" w:cs="Courier New"/>
        </w:rPr>
        <w:t xml:space="preserve">      Do you have an exhibit that reflects these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charges in a rate schedule format?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       A      Yes.  Exhibit 9 is a proposed rate schedule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entitled "Schedule 96, ADJUSTMENT FOR DEMAND SIDE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</w:t>
      </w:r>
      <w:r w:rsidRPr="00763224">
        <w:rPr>
          <w:rFonts w:ascii="Courier New" w:hAnsi="Courier New" w:cs="Courier New"/>
        </w:rPr>
        <w:t xml:space="preserve">      5     MANAGEMENT COSTS."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       Q      You have stated that the monthly charges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are intended to remain in effect for five years.  Do you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envision circumstances where this would not be the case?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       A      Yes.  Customer growth from 1996 levels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would suggest that the Company may recover the revenue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requirement of specific customer classes prior to the end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of the five y</w:t>
      </w:r>
      <w:r w:rsidRPr="00763224">
        <w:rPr>
          <w:rFonts w:ascii="Courier New" w:hAnsi="Courier New" w:cs="Courier New"/>
        </w:rPr>
        <w:t>ear period.  I recommend that the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track recovery of DSM related revenue requirement by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class and discontinue collection as individual classes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fully pay their revenue requirement.  In addition</w:t>
      </w:r>
      <w:r w:rsidRPr="00763224">
        <w:rPr>
          <w:rFonts w:ascii="Courier New" w:hAnsi="Courier New" w:cs="Courier New"/>
        </w:rPr>
        <w:t>, early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payoff of revenue requirement should allow for avoidance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of some future carrying charges and income tax.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       Q      How can early payoff of revenue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requirement be tracke</w:t>
      </w:r>
      <w:r w:rsidRPr="00763224">
        <w:rPr>
          <w:rFonts w:ascii="Courier New" w:hAnsi="Courier New" w:cs="Courier New"/>
        </w:rPr>
        <w:t>d?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       A      The best way to track early payoff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revenue requirement will be to track recovery of future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carrying charges and income taxes separately from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recovery of program</w:t>
      </w:r>
      <w:r w:rsidRPr="00763224">
        <w:rPr>
          <w:rFonts w:ascii="Courier New" w:hAnsi="Courier New" w:cs="Courier New"/>
        </w:rPr>
        <w:t xml:space="preserve"> expenditures and historical carrying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charges (principal).  Monthly revenues would first be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used to pay a fixed monthly amount toward future carrying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charges and income tax. 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</w:t>
      </w:r>
      <w:r w:rsidRPr="00763224">
        <w:rPr>
          <w:rFonts w:ascii="Courier New" w:hAnsi="Courier New" w:cs="Courier New"/>
        </w:rPr>
        <w:t xml:space="preserve">                   114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SAID, DI         15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remainder of the monthly payment would go to reduction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the principal amount by class.  When the principal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balance reaches zero the adjustment for that class will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end.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       Q      Have you prepared an exhibit that shows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</w:t>
      </w:r>
      <w:r w:rsidRPr="00763224">
        <w:rPr>
          <w:rFonts w:ascii="Courier New" w:hAnsi="Courier New" w:cs="Courier New"/>
        </w:rPr>
        <w:t xml:space="preserve">    6     separation of principal amounts from the future carrying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charges and income taxes by class?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       A      Yes.  Exhibit 10 shows the separation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principal from the future carrying charges</w:t>
      </w:r>
      <w:r w:rsidRPr="00763224">
        <w:rPr>
          <w:rFonts w:ascii="Courier New" w:hAnsi="Courier New" w:cs="Courier New"/>
        </w:rPr>
        <w:t xml:space="preserve"> and income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taxes by class.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       Q      Will the Commission have additional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opportunity to buy down the principal balance?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       A      Yes.  The Commission could decide to use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additional "revenue sharing" dollars to reduce the DSM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principal and/or future carrying charges.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       Q      Would the reduction in future carrying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charges also reduce future inc</w:t>
      </w:r>
      <w:r w:rsidRPr="00763224">
        <w:rPr>
          <w:rFonts w:ascii="Courier New" w:hAnsi="Courier New" w:cs="Courier New"/>
        </w:rPr>
        <w:t>ome taxes?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       A      Yes.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       Q      Have you created a billing comparison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exhibit?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       A      No.  The charges themselves reflect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percentage chang</w:t>
      </w:r>
      <w:r w:rsidRPr="00763224">
        <w:rPr>
          <w:rFonts w:ascii="Courier New" w:hAnsi="Courier New" w:cs="Courier New"/>
        </w:rPr>
        <w:t>e for all customer classes except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special contracts.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       Q      Does this complete your prefiled testimony?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       A      Yes, it does.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115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</w:t>
      </w:r>
      <w:r w:rsidRPr="00763224">
        <w:rPr>
          <w:rFonts w:ascii="Courier New" w:hAnsi="Courier New" w:cs="Courier New"/>
        </w:rPr>
        <w:t xml:space="preserve">                                                SAID, DI         16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                  (The following proceedings were had in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open heari</w:t>
      </w:r>
      <w:r w:rsidRPr="00763224">
        <w:rPr>
          <w:rFonts w:ascii="Courier New" w:hAnsi="Courier New" w:cs="Courier New"/>
        </w:rPr>
        <w:t>ng.)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              COMMISSIONER SMITH:  Mr. Purdy, do you have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questions?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              MR. PURDY:  Madam Chair, most my questions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are pertinent to Mr. Said's rebuttal, the others </w:t>
      </w:r>
      <w:r w:rsidRPr="00763224">
        <w:rPr>
          <w:rFonts w:ascii="Courier New" w:hAnsi="Courier New" w:cs="Courier New"/>
        </w:rPr>
        <w:t>can go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either way, so I will defer until his rebuttal testimony.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              COMMISSIONER SMITH:  Mr. Budge.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              MR. BUDGE:  No questions.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              COMMISSIONER SM</w:t>
      </w:r>
      <w:r w:rsidRPr="00763224">
        <w:rPr>
          <w:rFonts w:ascii="Courier New" w:hAnsi="Courier New" w:cs="Courier New"/>
        </w:rPr>
        <w:t>ITH:  Mr. Richey.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              MR. RICHEY:  No questions at this time.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              COMMISSIONER SMITH:  Mr. Richardson.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              MR. RICHARDSON:  I'll give it a shot,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Madam</w:t>
      </w:r>
      <w:r w:rsidRPr="00763224">
        <w:rPr>
          <w:rFonts w:ascii="Courier New" w:hAnsi="Courier New" w:cs="Courier New"/>
        </w:rPr>
        <w:t xml:space="preserve"> Chairman.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                   CROSS-EXAMINATION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BY MR. RICHARDSON: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       Q      Mr. Said, with reference to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acceleration or the change in the amo</w:t>
      </w:r>
      <w:r w:rsidRPr="00763224">
        <w:rPr>
          <w:rFonts w:ascii="Courier New" w:hAnsi="Courier New" w:cs="Courier New"/>
        </w:rPr>
        <w:t>rtization period for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deferred DSM costs, I guess it's fair to say the heart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the Company's case is the move from 24 to five years; is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that correct?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       A      That is one aspe</w:t>
      </w:r>
      <w:r w:rsidRPr="00763224">
        <w:rPr>
          <w:rFonts w:ascii="Courier New" w:hAnsi="Courier New" w:cs="Courier New"/>
        </w:rPr>
        <w:t>ct of our case, yes.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       Q      Can you enlighten us as to what studies or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116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SAID (X)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   </w:t>
      </w:r>
      <w:r w:rsidRPr="00763224">
        <w:rPr>
          <w:rFonts w:ascii="Courier New" w:hAnsi="Courier New" w:cs="Courier New"/>
        </w:rPr>
        <w:t xml:space="preserve">   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what background the Company relied upon to recommend this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change?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       A      The Company essentially relied upon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previous Commission orders, </w:t>
      </w:r>
      <w:r w:rsidRPr="00763224">
        <w:rPr>
          <w:rFonts w:ascii="Courier New" w:hAnsi="Courier New" w:cs="Courier New"/>
        </w:rPr>
        <w:t>the two that I've cited in my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testimony, encouraging us to come in for a review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demand side management expenditures, consideration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changes in the industry with regard to resource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</w:t>
      </w:r>
      <w:r w:rsidRPr="00763224">
        <w:rPr>
          <w:rFonts w:ascii="Courier New" w:hAnsi="Courier New" w:cs="Courier New"/>
        </w:rPr>
        <w:t xml:space="preserve">     planning.  There are no specific studies that I referred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to.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       Q      The orders you refer to in your testimony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don't suggest that you shorten the amortization period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for</w:t>
      </w:r>
      <w:r w:rsidRPr="00763224">
        <w:rPr>
          <w:rFonts w:ascii="Courier New" w:hAnsi="Courier New" w:cs="Courier New"/>
        </w:rPr>
        <w:t xml:space="preserve"> recovery of DSM, do they?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       A      No.  They just suggest there be 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comprehensive review of a recovery of demand side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management expenditures.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       Q      And when you say</w:t>
      </w:r>
      <w:r w:rsidRPr="00763224">
        <w:rPr>
          <w:rFonts w:ascii="Courier New" w:hAnsi="Courier New" w:cs="Courier New"/>
        </w:rPr>
        <w:t xml:space="preserve"> you factored into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decision consideration of changes in the industry, what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changes were you referring to?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       A      Essentially, a change in perspective of how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the time fra</w:t>
      </w:r>
      <w:r w:rsidRPr="00763224">
        <w:rPr>
          <w:rFonts w:ascii="Courier New" w:hAnsi="Courier New" w:cs="Courier New"/>
        </w:rPr>
        <w:t>mes for collection in this case of DSM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expenditures.  In previous cases relating to line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extensions and the like, the Commission has looked at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same sort of issues as to when recovery should occur</w:t>
      </w:r>
      <w:r w:rsidRPr="00763224">
        <w:rPr>
          <w:rFonts w:ascii="Courier New" w:hAnsi="Courier New" w:cs="Courier New"/>
        </w:rPr>
        <w:t xml:space="preserve"> and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who should be responsible for that payment.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       Q      So changes in the industry, you're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117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SAID (X)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</w:t>
      </w:r>
      <w:r w:rsidRPr="00763224">
        <w:rPr>
          <w:rFonts w:ascii="Courier New" w:hAnsi="Courier New" w:cs="Courier New"/>
        </w:rPr>
        <w:t xml:space="preserve">         Wilder, Idaho  83676             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referring to specifically this Commission's consideration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of line extension charges?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       A      Line extensions is a poin</w:t>
      </w:r>
      <w:r w:rsidRPr="00763224">
        <w:rPr>
          <w:rFonts w:ascii="Courier New" w:hAnsi="Courier New" w:cs="Courier New"/>
        </w:rPr>
        <w:t>t.  In addition,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I've mentioned resource planning and the way that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has changed over time from individual company looks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regional perspectives and market influence.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       Q </w:t>
      </w:r>
      <w:r w:rsidRPr="00763224">
        <w:rPr>
          <w:rFonts w:ascii="Courier New" w:hAnsi="Courier New" w:cs="Courier New"/>
        </w:rPr>
        <w:t xml:space="preserve">     What specific changes in the Company's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resource planning prompted the recommendation that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amortization period be shortened from 24 to five years?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       A      I wouldn't say that specifical</w:t>
      </w:r>
      <w:r w:rsidRPr="00763224">
        <w:rPr>
          <w:rFonts w:ascii="Courier New" w:hAnsi="Courier New" w:cs="Courier New"/>
        </w:rPr>
        <w:t>ly the change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in resource.  The planning horizon was the emphasis for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changing the amortization period.  The Company's position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has always been that DSM was not the typical utility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</w:t>
      </w:r>
      <w:r w:rsidRPr="00763224">
        <w:rPr>
          <w:rFonts w:ascii="Courier New" w:hAnsi="Courier New" w:cs="Courier New"/>
        </w:rPr>
        <w:t xml:space="preserve"> asset, but rather was a regulatory asset that should be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recovered over a shorter period of time.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       Q      Right, but you said there were changes in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the industry that prompted your recommendatio</w:t>
      </w:r>
      <w:r w:rsidRPr="00763224">
        <w:rPr>
          <w:rFonts w:ascii="Courier New" w:hAnsi="Courier New" w:cs="Courier New"/>
        </w:rPr>
        <w:t>n and you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specifically referenced resource planning.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       A      I think that change supports the position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that the Company has held all along.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       Q      The change to go to </w:t>
      </w:r>
      <w:r w:rsidRPr="00763224">
        <w:rPr>
          <w:rFonts w:ascii="Courier New" w:hAnsi="Courier New" w:cs="Courier New"/>
        </w:rPr>
        <w:t>a regional planning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basis?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       A      The changes in the industry support what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the Company has contended.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       Q      And which changes are those?  That's what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</w:t>
      </w:r>
      <w:r w:rsidRPr="00763224">
        <w:rPr>
          <w:rFonts w:ascii="Courier New" w:hAnsi="Courier New" w:cs="Courier New"/>
        </w:rPr>
        <w:t xml:space="preserve">                              118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SAID (X)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I'm trying to get to.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       A      Re</w:t>
      </w:r>
      <w:r w:rsidRPr="00763224">
        <w:rPr>
          <w:rFonts w:ascii="Courier New" w:hAnsi="Courier New" w:cs="Courier New"/>
        </w:rPr>
        <w:t>source planning.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       Q      And the change in resource planning was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change from a utility specific to a regional resource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plan?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       A      And shortened planning horizons</w:t>
      </w:r>
      <w:r w:rsidRPr="00763224">
        <w:rPr>
          <w:rFonts w:ascii="Courier New" w:hAnsi="Courier New" w:cs="Courier New"/>
        </w:rPr>
        <w:t>, yes.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       Q      And has Idaho Power gone to a regional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resource plan?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       A      Idaho Power has stated that they don't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intend to build any additional resources and rather </w:t>
      </w:r>
      <w:r w:rsidRPr="00763224">
        <w:rPr>
          <w:rFonts w:ascii="Courier New" w:hAnsi="Courier New" w:cs="Courier New"/>
        </w:rPr>
        <w:t>will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rely on the market.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       Q      And that's what you mean by a regional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resource plan?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       A      Essentially, looking at market influences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in the regio</w:t>
      </w:r>
      <w:r w:rsidRPr="00763224">
        <w:rPr>
          <w:rFonts w:ascii="Courier New" w:hAnsi="Courier New" w:cs="Courier New"/>
        </w:rPr>
        <w:t>n, yes.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       Q      And what are those market influences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suggest that a shorter amortization period is more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appropriate?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       A      The reduced time frame for looking 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resources and avoided costs.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       Q      Do you know what the 24-year amortization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period was based on?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       A      Yes, I do.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       Q      And what was tha</w:t>
      </w:r>
      <w:r w:rsidRPr="00763224">
        <w:rPr>
          <w:rFonts w:ascii="Courier New" w:hAnsi="Courier New" w:cs="Courier New"/>
        </w:rPr>
        <w:t>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       A      It was a review of the used and useful life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119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SAID (X)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         Idaho Power</w:t>
      </w:r>
      <w:r w:rsidRPr="00763224">
        <w:rPr>
          <w:rFonts w:ascii="Courier New" w:hAnsi="Courier New" w:cs="Courier New"/>
        </w:rPr>
        <w:t xml:space="preserve">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of DSM programs.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       Q      And that was sort of an amalgamation of all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the different DSM programs to arrive at an average of 24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years?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   </w:t>
      </w:r>
      <w:r w:rsidRPr="00763224">
        <w:rPr>
          <w:rFonts w:ascii="Courier New" w:hAnsi="Courier New" w:cs="Courier New"/>
        </w:rPr>
        <w:t xml:space="preserve">    A      Yes.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       Q      So it was based upon an expected useful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life of each individual DSM measure; correct?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       A      That's correct.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       Q      And is it your under</w:t>
      </w:r>
      <w:r w:rsidRPr="00763224">
        <w:rPr>
          <w:rFonts w:ascii="Courier New" w:hAnsi="Courier New" w:cs="Courier New"/>
        </w:rPr>
        <w:t>standing that those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expected useful lives has changed?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       A      No.  Essentially, again, the Company's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contention has always been that those assets should be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viewed differentl</w:t>
      </w:r>
      <w:r w:rsidRPr="00763224">
        <w:rPr>
          <w:rFonts w:ascii="Courier New" w:hAnsi="Courier New" w:cs="Courier New"/>
        </w:rPr>
        <w:t>y.  In the last case when the 24-year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amortization was established, the Commission did decide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to create an amortization period that looked at those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costs as if they were utility assets and did not ma</w:t>
      </w:r>
      <w:r w:rsidRPr="00763224">
        <w:rPr>
          <w:rFonts w:ascii="Courier New" w:hAnsi="Courier New" w:cs="Courier New"/>
        </w:rPr>
        <w:t>ke 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distinction between them as a utility asset or 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regulatory asset.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       Q      But nothing has changed with regard to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assets that the Commission found 24 years was appro</w:t>
      </w:r>
      <w:r w:rsidRPr="00763224">
        <w:rPr>
          <w:rFonts w:ascii="Courier New" w:hAnsi="Courier New" w:cs="Courier New"/>
        </w:rPr>
        <w:t>priate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to amortize; correct?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       A      The assets are the same, yes.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       Q      And their amortization, their useful lives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are the same; correct?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       A</w:t>
      </w:r>
      <w:r w:rsidRPr="00763224">
        <w:rPr>
          <w:rFonts w:ascii="Courier New" w:hAnsi="Courier New" w:cs="Courier New"/>
        </w:rPr>
        <w:t xml:space="preserve">      Yes.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120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SAID (X)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      Q      Now, are you awar</w:t>
      </w:r>
      <w:r w:rsidRPr="00763224">
        <w:rPr>
          <w:rFonts w:ascii="Courier New" w:hAnsi="Courier New" w:cs="Courier New"/>
        </w:rPr>
        <w:t>e of any other precedent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for the Company to depreciate Company-owned assets faster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than they become obsolete?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              MR. RIPLEY:  Objection.  He's referring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depreciation </w:t>
      </w:r>
      <w:r w:rsidRPr="00763224">
        <w:rPr>
          <w:rFonts w:ascii="Courier New" w:hAnsi="Courier New" w:cs="Courier New"/>
        </w:rPr>
        <w:t>which is entirely different than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amortization.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              COMMISSIONER SMITH:  Mr. Richardson.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       Q      BY MR. RICHARDSON:  Would you agree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the amortization period of </w:t>
      </w:r>
      <w:r w:rsidRPr="00763224">
        <w:rPr>
          <w:rFonts w:ascii="Courier New" w:hAnsi="Courier New" w:cs="Courier New"/>
        </w:rPr>
        <w:t>24 years was a surrogate for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depreciation, the depreciable lives of the DSM measures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that have been installed?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              MR. RIPLEY:  Objection.  The Order speaks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for itself.  </w:t>
      </w:r>
      <w:r w:rsidRPr="00763224">
        <w:rPr>
          <w:rFonts w:ascii="Courier New" w:hAnsi="Courier New" w:cs="Courier New"/>
        </w:rPr>
        <w:t>Is he asking Mr. Said what he thinks or what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the Commission said?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              MR. RICHARDSON:  Mr. Said is here on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stand talking about the specific issue of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amortization </w:t>
      </w:r>
      <w:r w:rsidRPr="00763224">
        <w:rPr>
          <w:rFonts w:ascii="Courier New" w:hAnsi="Courier New" w:cs="Courier New"/>
        </w:rPr>
        <w:t>of the DSM measures installed and I'm asking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Mr. Said what his understanding of the basis for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24-year period was.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              MR. RIPLEY:  If he's asking what Mr. Said's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und</w:t>
      </w:r>
      <w:r w:rsidRPr="00763224">
        <w:rPr>
          <w:rFonts w:ascii="Courier New" w:hAnsi="Courier New" w:cs="Courier New"/>
        </w:rPr>
        <w:t>erstanding is, then we obviously have no objection.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              MR. RICHARDSON:  That's exactly what I'm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asking him.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              COMMISSIONER SMITH:  Thank you.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              M</w:t>
      </w:r>
      <w:r w:rsidRPr="00763224">
        <w:rPr>
          <w:rFonts w:ascii="Courier New" w:hAnsi="Courier New" w:cs="Courier New"/>
        </w:rPr>
        <w:t>r. Said.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121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SAID (X)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             THE WITNESS:  Yes, </w:t>
      </w:r>
      <w:r w:rsidRPr="00763224">
        <w:rPr>
          <w:rFonts w:ascii="Courier New" w:hAnsi="Courier New" w:cs="Courier New"/>
        </w:rPr>
        <w:t>as I mentioned, I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believe what the Commission did was look at those lives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of the DSM expenditures and treat those as if they were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like utility assets rather than making a distinction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</w:t>
      </w:r>
      <w:r w:rsidRPr="00763224">
        <w:rPr>
          <w:rFonts w:ascii="Courier New" w:hAnsi="Courier New" w:cs="Courier New"/>
        </w:rPr>
        <w:t xml:space="preserve">  5     they were a regulatory asset with potentially a different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life.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       Q      BY MR. RICHARDSON:  So the amortization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would be akin to a depreciation schedule on 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Company-</w:t>
      </w:r>
      <w:r w:rsidRPr="00763224">
        <w:rPr>
          <w:rFonts w:ascii="Courier New" w:hAnsi="Courier New" w:cs="Courier New"/>
        </w:rPr>
        <w:t>owned asset, would it not?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       A      I think it would be similar, yes.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       Q      Are you aware of any precedent for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Company to depreciate Company-owned assets at a faster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</w:t>
      </w:r>
      <w:r w:rsidRPr="00763224">
        <w:rPr>
          <w:rFonts w:ascii="Courier New" w:hAnsi="Courier New" w:cs="Courier New"/>
        </w:rPr>
        <w:t xml:space="preserve">   rate than they become obsolete?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       A      No, I'm not.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       Q      So this would be a unique treatment, would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it not?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       A      No, because, again, I don't think this </w:t>
      </w:r>
      <w:r w:rsidRPr="00763224">
        <w:rPr>
          <w:rFonts w:ascii="Courier New" w:hAnsi="Courier New" w:cs="Courier New"/>
        </w:rPr>
        <w:t>is 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utility asset.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       Q      If it were a utility asset, it would be 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unique treatment, would it not?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       A      If it were a utility asset, then it would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</w:t>
      </w:r>
      <w:r w:rsidRPr="00763224">
        <w:rPr>
          <w:rFonts w:ascii="Courier New" w:hAnsi="Courier New" w:cs="Courier New"/>
        </w:rPr>
        <w:t xml:space="preserve">   be a little bit different than the treatment of other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assets.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       Q      It would be unique, wouldn't it?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       A      I'm unaware of any other assets that might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</w:t>
      </w:r>
      <w:r w:rsidRPr="00763224">
        <w:rPr>
          <w:rFonts w:ascii="Courier New" w:hAnsi="Courier New" w:cs="Courier New"/>
        </w:rPr>
        <w:t xml:space="preserve">               122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SAID (X)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be treated that way, but I'm not sure that there aren't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</w:t>
      </w:r>
      <w:r w:rsidRPr="00763224">
        <w:rPr>
          <w:rFonts w:ascii="Courier New" w:hAnsi="Courier New" w:cs="Courier New"/>
        </w:rPr>
        <w:t xml:space="preserve">   any.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       Q      It would be a singular type of treatment;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correct?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       A      Sure.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       Q      As far as you know?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       A      Sure.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</w:t>
      </w:r>
      <w:r w:rsidRPr="00763224">
        <w:rPr>
          <w:rFonts w:ascii="Courier New" w:hAnsi="Courier New" w:cs="Courier New"/>
        </w:rPr>
        <w:t xml:space="preserve">            Q      And when you picked five years, why did you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go with five instead of seven or 10 or 15 or 20?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       A      To an extent it was a rate shock-type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evaluation, judgment call as to wha</w:t>
      </w:r>
      <w:r w:rsidRPr="00763224">
        <w:rPr>
          <w:rFonts w:ascii="Courier New" w:hAnsi="Courier New" w:cs="Courier New"/>
        </w:rPr>
        <w:t>t the various customer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classes could tolerate.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       Q      And the reason for that is the shorter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amortization period the larger the rate increase?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       A      That's true.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       Q      And whose judgment was it that decided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the ratepayers could stand a five-year rate shock or rate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increase versus any other time period?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       A      That would</w:t>
      </w:r>
      <w:r w:rsidRPr="00763224">
        <w:rPr>
          <w:rFonts w:ascii="Courier New" w:hAnsi="Courier New" w:cs="Courier New"/>
        </w:rPr>
        <w:t xml:space="preserve"> have been my judgment along with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input from Mr. Gale.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       Q      What's the rate increase with the five-year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amortization period that you've suggested on average?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       A     </w:t>
      </w:r>
      <w:r w:rsidRPr="00763224">
        <w:rPr>
          <w:rFonts w:ascii="Courier New" w:hAnsi="Courier New" w:cs="Courier New"/>
        </w:rPr>
        <w:t xml:space="preserve"> The rate increases by class are shown 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Exhibit 9.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       Q      And the overall increase is what?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123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SAID (X)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</w:t>
      </w:r>
      <w:r w:rsidRPr="00763224">
        <w:rPr>
          <w:rFonts w:ascii="Courier New" w:hAnsi="Courier New" w:cs="Courier New"/>
        </w:rPr>
        <w:t xml:space="preserve">            Wilder, Idaho  83676             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      A      I don't know that I computed that.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       Q      About two percent?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       A      That's probably close, ye</w:t>
      </w:r>
      <w:r w:rsidRPr="00763224">
        <w:rPr>
          <w:rFonts w:ascii="Courier New" w:hAnsi="Courier New" w:cs="Courier New"/>
        </w:rPr>
        <w:t>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       Q      So you didn't compute the overall increase,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you didn't even know what it was, but you think that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is not going to cause rate shock?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       A      I looked at t</w:t>
      </w:r>
      <w:r w:rsidRPr="00763224">
        <w:rPr>
          <w:rFonts w:ascii="Courier New" w:hAnsi="Courier New" w:cs="Courier New"/>
        </w:rPr>
        <w:t>he individual classes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establish what the percentage increase would be by class.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       Q      You didn't look at it on an overall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Company-wide basis?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       A      No, I concent</w:t>
      </w:r>
      <w:r w:rsidRPr="00763224">
        <w:rPr>
          <w:rFonts w:ascii="Courier New" w:hAnsi="Courier New" w:cs="Courier New"/>
        </w:rPr>
        <w:t>rated on the more specific.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       Q      Does each class have a different tolerance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for rate shock?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       A      They probably do, yes.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       Q      And are you recommending tha</w:t>
      </w:r>
      <w:r w:rsidRPr="00763224">
        <w:rPr>
          <w:rFonts w:ascii="Courier New" w:hAnsi="Courier New" w:cs="Courier New"/>
        </w:rPr>
        <w:t>t the different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classes have different rate increases?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       A      Yes.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       Q      Is that based upon the amortization period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or some other factor?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       A</w:t>
      </w:r>
      <w:r w:rsidRPr="00763224">
        <w:rPr>
          <w:rFonts w:ascii="Courier New" w:hAnsi="Courier New" w:cs="Courier New"/>
        </w:rPr>
        <w:t xml:space="preserve">      That's based primarily on the allocations.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       Q      Which drove which?  Did the allocations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drive the rate increase or did you select the allocation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to arrive at a predetermined rate incre</w:t>
      </w:r>
      <w:r w:rsidRPr="00763224">
        <w:rPr>
          <w:rFonts w:ascii="Courier New" w:hAnsi="Courier New" w:cs="Courier New"/>
        </w:rPr>
        <w:t>ase?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       A      No, there wasn't a predetermined rate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increase that was a goal.  In deciding on the five-year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124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S</w:t>
      </w:r>
      <w:r w:rsidRPr="00763224">
        <w:rPr>
          <w:rFonts w:ascii="Courier New" w:hAnsi="Courier New" w:cs="Courier New"/>
        </w:rPr>
        <w:t>AID (X)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amortization, I probably concentrated mostly on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residential class, but did take the allocations into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cons</w:t>
      </w:r>
      <w:r w:rsidRPr="00763224">
        <w:rPr>
          <w:rFonts w:ascii="Courier New" w:hAnsi="Courier New" w:cs="Courier New"/>
        </w:rPr>
        <w:t>ideration.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       Q      Did you have a benchmark beyond which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residential class would be experiencing rate shock and,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therefore, we won't have that large of an increase?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     </w:t>
      </w:r>
      <w:r w:rsidRPr="00763224">
        <w:rPr>
          <w:rFonts w:ascii="Courier New" w:hAnsi="Courier New" w:cs="Courier New"/>
        </w:rPr>
        <w:t xml:space="preserve">  A      No.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       Q      So how did you come up with the five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years?  You said that you used rate shock as the criteria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for the size of the increase and you said that the length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</w:t>
      </w:r>
      <w:r w:rsidRPr="00763224">
        <w:rPr>
          <w:rFonts w:ascii="Courier New" w:hAnsi="Courier New" w:cs="Courier New"/>
        </w:rPr>
        <w:t>of time you amortized drives the size of the increase, so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where was the benchmark or was there one?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       A      There wasn't a benchmark when I looked 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the various years and discovered that for t</w:t>
      </w:r>
      <w:r w:rsidRPr="00763224">
        <w:rPr>
          <w:rFonts w:ascii="Courier New" w:hAnsi="Courier New" w:cs="Courier New"/>
        </w:rPr>
        <w:t>he residential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class a five-year amortization would result in about two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percent.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       Q      And what other amortization periods did you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consider?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       A    </w:t>
      </w:r>
      <w:r w:rsidRPr="00763224">
        <w:rPr>
          <w:rFonts w:ascii="Courier New" w:hAnsi="Courier New" w:cs="Courier New"/>
        </w:rPr>
        <w:t xml:space="preserve">  We looked at the rate impact of a number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years of amortization.  I think we looked at three and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seven.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       Q      And what increases did those cause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residential class?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       A      I don't recall.  With a shorter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amortization, as you had mentioned, the increase was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125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SAID (X)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</w:t>
      </w:r>
      <w:r w:rsidRPr="00763224">
        <w:rPr>
          <w:rFonts w:ascii="Courier New" w:hAnsi="Courier New" w:cs="Courier New"/>
        </w:rPr>
        <w:t xml:space="preserve">          Wilder, Idaho  83676             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greater and with a longer it was less.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       Q      And you concluded that three years caused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rate shock?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</w:t>
      </w:r>
      <w:r w:rsidRPr="00763224">
        <w:rPr>
          <w:rFonts w:ascii="Courier New" w:hAnsi="Courier New" w:cs="Courier New"/>
        </w:rPr>
        <w:t xml:space="preserve">          A      Decided that three years was rapid and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probably did push the limits a little.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       Q      Pushed the limits of rate shock?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       A      Yes.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              MR. W</w:t>
      </w:r>
      <w:r w:rsidRPr="00763224">
        <w:rPr>
          <w:rFonts w:ascii="Courier New" w:hAnsi="Courier New" w:cs="Courier New"/>
        </w:rPr>
        <w:t>ARD:  Madam Chair, I'm having trouble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hearing the witness.  Can you get a little closer to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mike?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              COMMISSIONER SMITH:  I've turned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control up here, what I can </w:t>
      </w:r>
      <w:r w:rsidRPr="00763224">
        <w:rPr>
          <w:rFonts w:ascii="Courier New" w:hAnsi="Courier New" w:cs="Courier New"/>
        </w:rPr>
        <w:t>do, so we'll see if it's 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better.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              THE WITNESS:  I'll try and talk louder as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well.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       Q      BY MR. RICHARDSON:  You said that three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years wa</w:t>
      </w:r>
      <w:r w:rsidRPr="00763224">
        <w:rPr>
          <w:rFonts w:ascii="Courier New" w:hAnsi="Courier New" w:cs="Courier New"/>
        </w:rPr>
        <w:t>s pushing the limits and I asked you if three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years was pushing the limits of rate shock for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residential class?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       A      In my judgment, it was.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       Q      And what was</w:t>
      </w:r>
      <w:r w:rsidRPr="00763224">
        <w:rPr>
          <w:rFonts w:ascii="Courier New" w:hAnsi="Courier New" w:cs="Courier New"/>
        </w:rPr>
        <w:t xml:space="preserve"> the percentage increase caused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by three years?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       A      I don't recall.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       Q      You don't recall.  Do you have any idea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what rate shock would be for the residential cla</w:t>
      </w:r>
      <w:r w:rsidRPr="00763224">
        <w:rPr>
          <w:rFonts w:ascii="Courier New" w:hAnsi="Courier New" w:cs="Courier New"/>
        </w:rPr>
        <w:t>ss?  What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126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SAID (X)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percentage increase would be in </w:t>
      </w:r>
      <w:r w:rsidRPr="00763224">
        <w:rPr>
          <w:rFonts w:ascii="Courier New" w:hAnsi="Courier New" w:cs="Courier New"/>
        </w:rPr>
        <w:t>your view rate shock?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       A      In terms of the residential class and what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they've experienced over the recent years, I think maybe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they could tolerate more than at other times.  The last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</w:t>
      </w:r>
      <w:r w:rsidRPr="00763224">
        <w:rPr>
          <w:rFonts w:ascii="Courier New" w:hAnsi="Courier New" w:cs="Courier New"/>
        </w:rPr>
        <w:t xml:space="preserve">      5     couple of years all of the classes have benefited from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rate reductions related to the power cost adjustment and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they've really not seen any rate increases for 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considerable period of tim</w:t>
      </w:r>
      <w:r w:rsidRPr="00763224">
        <w:rPr>
          <w:rFonts w:ascii="Courier New" w:hAnsi="Courier New" w:cs="Courier New"/>
        </w:rPr>
        <w:t>e, so I don't know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entirely rate shock was the only consideration.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              In addition, considering what the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had proposed previously as an amortization period, and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</w:t>
      </w:r>
      <w:r w:rsidRPr="00763224">
        <w:rPr>
          <w:rFonts w:ascii="Courier New" w:hAnsi="Courier New" w:cs="Courier New"/>
        </w:rPr>
        <w:t xml:space="preserve">   that was seven years, five years would be a quicker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acceleration and still not create rate shock, so it was 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little bit of a combination of rate shock and consistency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with what the Company had pr</w:t>
      </w:r>
      <w:r w:rsidRPr="00763224">
        <w:rPr>
          <w:rFonts w:ascii="Courier New" w:hAnsi="Courier New" w:cs="Courier New"/>
        </w:rPr>
        <w:t>oposed in the past.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       Q      But what the Company proposed in the past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wasn't adopted by the Commission, was it?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       A      No, it wasn't.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       Q      So you wanted to be</w:t>
      </w:r>
      <w:r w:rsidRPr="00763224">
        <w:rPr>
          <w:rFonts w:ascii="Courier New" w:hAnsi="Courier New" w:cs="Courier New"/>
        </w:rPr>
        <w:t xml:space="preserve"> consistent in terms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your treatment of the ratepayers based upon your prior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recommendations or based upon what this Commission has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ordered in the past?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       A      There are s</w:t>
      </w:r>
      <w:r w:rsidRPr="00763224">
        <w:rPr>
          <w:rFonts w:ascii="Courier New" w:hAnsi="Courier New" w:cs="Courier New"/>
        </w:rPr>
        <w:t>ome of both.  We certainly like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to maintain consistency in what we propose and in this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case we didn't abandon what we had proposed solely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127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</w:t>
      </w:r>
      <w:r w:rsidRPr="00763224">
        <w:rPr>
          <w:rFonts w:ascii="Courier New" w:hAnsi="Courier New" w:cs="Courier New"/>
        </w:rPr>
        <w:t>G                       SAID (X)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because the Commission had seen it in a different light.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       Q      Was there anything else that fac</w:t>
      </w:r>
      <w:r w:rsidRPr="00763224">
        <w:rPr>
          <w:rFonts w:ascii="Courier New" w:hAnsi="Courier New" w:cs="Courier New"/>
        </w:rPr>
        <w:t>tored into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your decision other than rate shock and consistency with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prior Company proposals to recommend five years?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       A      A desire to see DSM expenditures be paid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for.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       Q      And were they not being paid for -- are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they not being paid for now?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       A      They are being paid for over a longer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period of time.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       Q     </w:t>
      </w:r>
      <w:r w:rsidRPr="00763224">
        <w:rPr>
          <w:rFonts w:ascii="Courier New" w:hAnsi="Courier New" w:cs="Courier New"/>
        </w:rPr>
        <w:t xml:space="preserve"> So that hasn't changed?  They're still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being paid for; correct?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       A      The time frame is what's different.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       Q      Does the Company have a concern that with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the 24-ye</w:t>
      </w:r>
      <w:r w:rsidRPr="00763224">
        <w:rPr>
          <w:rFonts w:ascii="Courier New" w:hAnsi="Courier New" w:cs="Courier New"/>
        </w:rPr>
        <w:t>ar time frame that its DSM expenditures will not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be paid for?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       A      No, my attorneys tell me that the DSM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expenditures will be paid for.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       Q      Even if it's a 24-yea</w:t>
      </w:r>
      <w:r w:rsidRPr="00763224">
        <w:rPr>
          <w:rFonts w:ascii="Courier New" w:hAnsi="Courier New" w:cs="Courier New"/>
        </w:rPr>
        <w:t>r amortization period?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       A      Yes.  The question then arises as to who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pays.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       Q      Who would pay under a 24-year amortization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period?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       A    </w:t>
      </w:r>
      <w:r w:rsidRPr="00763224">
        <w:rPr>
          <w:rFonts w:ascii="Courier New" w:hAnsi="Courier New" w:cs="Courier New"/>
        </w:rPr>
        <w:t xml:space="preserve">  Whichever customers are around 24 years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from now.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128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SAID (X)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      Q      And who pays in a five-year amortization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period?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       A      The customers that are here today.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       Q      You said that different, stepping back just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for a moment, different classes have different tolerances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for rate shock; is that correct?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       A      I'm sure that's true, yes.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       Q      And you said that the rate shock t</w:t>
      </w:r>
      <w:r w:rsidRPr="00763224">
        <w:rPr>
          <w:rFonts w:ascii="Courier New" w:hAnsi="Courier New" w:cs="Courier New"/>
        </w:rPr>
        <w:t>olerance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for the residential class was five years.  It is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possible, isn't it, the rate shock tolerance for another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class might be 23 years?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       A      Probably not in this insta</w:t>
      </w:r>
      <w:r w:rsidRPr="00763224">
        <w:rPr>
          <w:rFonts w:ascii="Courier New" w:hAnsi="Courier New" w:cs="Courier New"/>
        </w:rPr>
        <w:t>nce.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       Q      How do you know that?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       A      Based on the percentage increases in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same exhibit.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       Q      Is it possible to have a customer class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</w:t>
      </w:r>
      <w:r w:rsidRPr="00763224">
        <w:rPr>
          <w:rFonts w:ascii="Courier New" w:hAnsi="Courier New" w:cs="Courier New"/>
        </w:rPr>
        <w:t xml:space="preserve">    that is experiencing economic difficulty and any rate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increase no matter how small would be a burden?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       A      Yes.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       Q      Is it typical utility ratemaking policy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</w:t>
      </w:r>
      <w:r w:rsidRPr="00763224">
        <w:rPr>
          <w:rFonts w:ascii="Courier New" w:hAnsi="Courier New" w:cs="Courier New"/>
        </w:rPr>
        <w:t xml:space="preserve">  set rates based upon what the customers want to pay?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       A      There's a consideration of what customers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can afford to pay, yes.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       Q      You said that one of the reasons that five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</w:t>
      </w:r>
      <w:r w:rsidRPr="00763224">
        <w:rPr>
          <w:rFonts w:ascii="Courier New" w:hAnsi="Courier New" w:cs="Courier New"/>
        </w:rPr>
        <w:t xml:space="preserve">     25     years was more appropriate than 24 was because you were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129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SAID (X)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uncertain of the ratepayers who would be paying for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amortization at 24 years; is that correct?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       A      Yes, the customer base could change.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       Q      The custo</w:t>
      </w:r>
      <w:r w:rsidRPr="00763224">
        <w:rPr>
          <w:rFonts w:ascii="Courier New" w:hAnsi="Courier New" w:cs="Courier New"/>
        </w:rPr>
        <w:t>mer base could change, and which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customers are benefiting by the conservation?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       A      Today's customers.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       Q      And will tomorrow's customer also benefit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by the insta</w:t>
      </w:r>
      <w:r w:rsidRPr="00763224">
        <w:rPr>
          <w:rFonts w:ascii="Courier New" w:hAnsi="Courier New" w:cs="Courier New"/>
        </w:rPr>
        <w:t>lled conservation measures to the extent they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still have a useful life?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              MR. RIPLEY:  What customer is counsel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referring to, the customer that owns the particular asset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</w:t>
      </w:r>
      <w:r w:rsidRPr="00763224">
        <w:rPr>
          <w:rFonts w:ascii="Courier New" w:hAnsi="Courier New" w:cs="Courier New"/>
        </w:rPr>
        <w:t xml:space="preserve">  that has been installed?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              MR. RICHARDSON:  I've been following your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witness' lead.  The word is his word.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              COMMISSIONER SMITH:  Mr. Richardson, could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yo</w:t>
      </w:r>
      <w:r w:rsidRPr="00763224">
        <w:rPr>
          <w:rFonts w:ascii="Courier New" w:hAnsi="Courier New" w:cs="Courier New"/>
        </w:rPr>
        <w:t>u be specific in your questions and maybe if you need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clarification, ask the witness.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       Q      BY MR. RICHARDSON:  You stated, Mr. Said,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that it's unclear which customers would be around to pay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for the DSM beyond five years.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       A      Yes.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       Q      Which customers were you referring to,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Mr. Said?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       A      I was referring to today's custome</w:t>
      </w:r>
      <w:r w:rsidRPr="00763224">
        <w:rPr>
          <w:rFonts w:ascii="Courier New" w:hAnsi="Courier New" w:cs="Courier New"/>
        </w:rPr>
        <w:t>rs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Idaho Power.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130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SAID (X)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   </w:t>
      </w:r>
      <w:r w:rsidRPr="00763224">
        <w:rPr>
          <w:rFonts w:ascii="Courier New" w:hAnsi="Courier New" w:cs="Courier New"/>
        </w:rPr>
        <w:t xml:space="preserve">   Q      And beyond five years, you don't know whose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customers those will be; is that your concern?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       A      Or whether or not the customers will be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customers.  Businesses close or change locat</w:t>
      </w:r>
      <w:r w:rsidRPr="00763224">
        <w:rPr>
          <w:rFonts w:ascii="Courier New" w:hAnsi="Courier New" w:cs="Courier New"/>
        </w:rPr>
        <w:t>ions is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always a possibility.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       Q      And when you talk about businesses closing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and changing locations, I assume you're talking about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businesses Idaho Power serves, not </w:t>
      </w:r>
      <w:r w:rsidRPr="00763224">
        <w:rPr>
          <w:rFonts w:ascii="Courier New" w:hAnsi="Courier New" w:cs="Courier New"/>
        </w:rPr>
        <w:t>Idaho Power.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       A      That's correct.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       Q      Okay.  What about the specter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competition in the electric industry, what influence has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that had on your decision to move</w:t>
      </w:r>
      <w:r w:rsidRPr="00763224">
        <w:rPr>
          <w:rFonts w:ascii="Courier New" w:hAnsi="Courier New" w:cs="Courier New"/>
        </w:rPr>
        <w:t xml:space="preserve"> to five years?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       A      I don't know that competition necessarily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has a direct influence, although if competition were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arise, that would potentially allow customers to leave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</w:t>
      </w:r>
      <w:r w:rsidRPr="00763224">
        <w:rPr>
          <w:rFonts w:ascii="Courier New" w:hAnsi="Courier New" w:cs="Courier New"/>
        </w:rPr>
        <w:t xml:space="preserve">   the system as well.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       Q      So that's one of the Company's concerns in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moving the five years from 24 is that its customers today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may not be its customers tomorrow because of competition?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       A      The concern is that the customers who have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had DSM expenditures made on their behalf may not be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customers that pay for those DSM measures.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       Q      And which cu</w:t>
      </w:r>
      <w:r w:rsidRPr="00763224">
        <w:rPr>
          <w:rFonts w:ascii="Courier New" w:hAnsi="Courier New" w:cs="Courier New"/>
        </w:rPr>
        <w:t>stomers are those that have had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DSM measures expended on their behalf?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       A      The current customers of Idaho Power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131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</w:t>
      </w:r>
      <w:r w:rsidRPr="00763224">
        <w:rPr>
          <w:rFonts w:ascii="Courier New" w:hAnsi="Courier New" w:cs="Courier New"/>
        </w:rPr>
        <w:t xml:space="preserve">        SAID (X)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Company.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       Q      All of them?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       A      Under the treatment in terms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</w:t>
      </w:r>
      <w:r w:rsidRPr="00763224">
        <w:rPr>
          <w:rFonts w:ascii="Courier New" w:hAnsi="Courier New" w:cs="Courier New"/>
        </w:rPr>
        <w:t xml:space="preserve"> allocations, yes.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       Q      Okay; so you're concerned that any one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those customers leaves the system, if any one of your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customers leave the system, because of competition,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</w:t>
      </w:r>
      <w:r w:rsidRPr="00763224">
        <w:rPr>
          <w:rFonts w:ascii="Courier New" w:hAnsi="Courier New" w:cs="Courier New"/>
        </w:rPr>
        <w:t>8     is a reason for moving to a shorter time period; correct?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       A      In terms of trying to match who's receiving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benefits and who pays, that's the motivation of moving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a five-year period </w:t>
      </w:r>
      <w:r w:rsidRPr="00763224">
        <w:rPr>
          <w:rFonts w:ascii="Courier New" w:hAnsi="Courier New" w:cs="Courier New"/>
        </w:rPr>
        <w:t>of time.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              MR. RIPLEY:  Mr. Said, you're going to have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to speak up.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              THE WITNESS:  The air conditioning just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came on?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       Q      BY M</w:t>
      </w:r>
      <w:r w:rsidRPr="00763224">
        <w:rPr>
          <w:rFonts w:ascii="Courier New" w:hAnsi="Courier New" w:cs="Courier New"/>
        </w:rPr>
        <w:t>R. RICHARDSON:  Assuming that you have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a stable customer base, that is, your customers don't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leave you for competition or whatever, isn't the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indifferent as to five years' or 24 years' amorti</w:t>
      </w:r>
      <w:r w:rsidRPr="00763224">
        <w:rPr>
          <w:rFonts w:ascii="Courier New" w:hAnsi="Courier New" w:cs="Courier New"/>
        </w:rPr>
        <w:t>zation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period?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       A      If the customer base were never to change,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then collection over five or 24 years would --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       Q      I'm sorry?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       A      -- </w:t>
      </w:r>
      <w:r w:rsidRPr="00763224">
        <w:rPr>
          <w:rFonts w:ascii="Courier New" w:hAnsi="Courier New" w:cs="Courier New"/>
        </w:rPr>
        <w:t>then collection over five or 24 years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would no longer be an issue, I guess that's true.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132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SAID (X)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</w:t>
      </w:r>
      <w:r w:rsidRPr="00763224">
        <w:rPr>
          <w:rFonts w:ascii="Courier New" w:hAnsi="Courier New" w:cs="Courier New"/>
        </w:rPr>
        <w:t xml:space="preserve">             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That's, however, not a realistic hypothetical.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       Q      But it is true, if you have a stable or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even a growing customer base, the Company is indiffe</w:t>
      </w:r>
      <w:r w:rsidRPr="00763224">
        <w:rPr>
          <w:rFonts w:ascii="Courier New" w:hAnsi="Courier New" w:cs="Courier New"/>
        </w:rPr>
        <w:t>rent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with 24 or five years; correct?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       A      A stable or growing is different than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having the same customers in place.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       Q      The specific identified customers or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same number and size of system?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       A      I think it's the same customers that is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interest.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       Q      What difference does that make to you,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the C</w:t>
      </w:r>
      <w:r w:rsidRPr="00763224">
        <w:rPr>
          <w:rFonts w:ascii="Courier New" w:hAnsi="Courier New" w:cs="Courier New"/>
        </w:rPr>
        <w:t>ompany, whether it's Alan Richey or Peter Richardson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who is your customer as long as you have the same number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of customers?  Why do you care if you're still recovering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over the 24 years your DSM cost</w:t>
      </w:r>
      <w:r w:rsidRPr="00763224">
        <w:rPr>
          <w:rFonts w:ascii="Courier New" w:hAnsi="Courier New" w:cs="Courier New"/>
        </w:rPr>
        <w:t>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       A      Well, if I've incurred a cost for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Mr. Richardson and then later Mr. Richey takes his place,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I'm aware that Mr. Richey will not want to pay for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Mr. Richardson's cos</w:t>
      </w:r>
      <w:r w:rsidRPr="00763224">
        <w:rPr>
          <w:rFonts w:ascii="Courier New" w:hAnsi="Courier New" w:cs="Courier New"/>
        </w:rPr>
        <w:t>ts.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       Q      But didn't you say that the DSM measures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were to benefit all of the customers?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       A      All of today's customers and in your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hypothetical --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</w:t>
      </w:r>
      <w:r w:rsidRPr="00763224">
        <w:rPr>
          <w:rFonts w:ascii="Courier New" w:hAnsi="Courier New" w:cs="Courier New"/>
        </w:rPr>
        <w:t xml:space="preserve">          Q      And they're not benefiting any customer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beyond today?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133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SAID (X)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         I</w:t>
      </w:r>
      <w:r w:rsidRPr="00763224">
        <w:rPr>
          <w:rFonts w:ascii="Courier New" w:hAnsi="Courier New" w:cs="Courier New"/>
        </w:rPr>
        <w:t>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      A      Potentially not.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       Q      None of your -- how could they not be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benefiting customers beyond today?  Explain that to me.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       A    </w:t>
      </w:r>
      <w:r w:rsidRPr="00763224">
        <w:rPr>
          <w:rFonts w:ascii="Courier New" w:hAnsi="Courier New" w:cs="Courier New"/>
        </w:rPr>
        <w:t xml:space="preserve">  If I install equipment for you today --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       Q      Now, you said earlier that the DSM measures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that have been installed have been to benefit all of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customers; is that true or not?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</w:t>
      </w:r>
      <w:r w:rsidRPr="00763224">
        <w:rPr>
          <w:rFonts w:ascii="Courier New" w:hAnsi="Courier New" w:cs="Courier New"/>
        </w:rPr>
        <w:t xml:space="preserve">   8            A      They have been viewed from the standpoint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of being allocated to customer classes in the past based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on resource planning criteria and the ability to defer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resources.  In today's</w:t>
      </w:r>
      <w:r w:rsidRPr="00763224">
        <w:rPr>
          <w:rFonts w:ascii="Courier New" w:hAnsi="Courier New" w:cs="Courier New"/>
        </w:rPr>
        <w:t xml:space="preserve"> planning horizon where there are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no future resources to be deferred, the calculation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avoided costs has changed from a resource deferral method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to more of a market price approach.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</w:t>
      </w:r>
      <w:r w:rsidRPr="00763224">
        <w:rPr>
          <w:rFonts w:ascii="Courier New" w:hAnsi="Courier New" w:cs="Courier New"/>
        </w:rPr>
        <w:t xml:space="preserve">                 From that standpoint, Mr. Richey as a new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customer does not see a benefit from deferring resources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and he also does not have need of the demand side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management programs at his facili</w:t>
      </w:r>
      <w:r w:rsidRPr="00763224">
        <w:rPr>
          <w:rFonts w:ascii="Courier New" w:hAnsi="Courier New" w:cs="Courier New"/>
        </w:rPr>
        <w:t>ty, so I would say no,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he's not benefited.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       Q      So it's your view that if a new customer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comes on to Idaho Power's system today, it should not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share in any of the DSM defe</w:t>
      </w:r>
      <w:r w:rsidRPr="00763224">
        <w:rPr>
          <w:rFonts w:ascii="Courier New" w:hAnsi="Courier New" w:cs="Courier New"/>
        </w:rPr>
        <w:t>rral costs?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       A      No, I'm not saying that.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       Q      Wouldn't that be logical, though, if you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assumed that a new customer today is not relying on 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</w:t>
      </w:r>
      <w:r w:rsidRPr="00763224">
        <w:rPr>
          <w:rFonts w:ascii="Courier New" w:hAnsi="Courier New" w:cs="Courier New"/>
        </w:rPr>
        <w:t xml:space="preserve">        134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SAID (X)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of these deferred demand side management costs, then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ne</w:t>
      </w:r>
      <w:r w:rsidRPr="00763224">
        <w:rPr>
          <w:rFonts w:ascii="Courier New" w:hAnsi="Courier New" w:cs="Courier New"/>
        </w:rPr>
        <w:t>w customer should not be responsible for paying for 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of those; correct?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       A      No, that's not my proposal.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       Q      I didn't say it was your proposal, but it's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logic</w:t>
      </w:r>
      <w:r w:rsidRPr="00763224">
        <w:rPr>
          <w:rFonts w:ascii="Courier New" w:hAnsi="Courier New" w:cs="Courier New"/>
        </w:rPr>
        <w:t>al based upon what you just said, isn't it?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       A      If you were to decide to isolate customers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and decide that only people in existence today should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have to pay for demand side management, then</w:t>
      </w:r>
      <w:r w:rsidRPr="00763224">
        <w:rPr>
          <w:rFonts w:ascii="Courier New" w:hAnsi="Courier New" w:cs="Courier New"/>
        </w:rPr>
        <w:t xml:space="preserve"> that would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be a possible result, but that's not my recommendation.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       Q      Your recommendation is that as of five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years from today future customers will not be required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p</w:t>
      </w:r>
      <w:r w:rsidRPr="00763224">
        <w:rPr>
          <w:rFonts w:ascii="Courier New" w:hAnsi="Courier New" w:cs="Courier New"/>
        </w:rPr>
        <w:t>ay for any DSM measures; correct?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       A      Any of today's expenditures, yes.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       Q      Five years from today if your proposal is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adopted, after five years everyone beyond that time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</w:t>
      </w:r>
      <w:r w:rsidRPr="00763224">
        <w:rPr>
          <w:rFonts w:ascii="Courier New" w:hAnsi="Courier New" w:cs="Courier New"/>
        </w:rPr>
        <w:t xml:space="preserve">   17     period will reap no benefits whatsoever from any of your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DSM programs; correct?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       A      It would be hard to say that they do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receive benefits.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       Q      So when</w:t>
      </w:r>
      <w:r w:rsidRPr="00763224">
        <w:rPr>
          <w:rFonts w:ascii="Courier New" w:hAnsi="Courier New" w:cs="Courier New"/>
        </w:rPr>
        <w:t xml:space="preserve"> this Commission three years ago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said that these deferred demand side management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expenditures have useful lives of 30, 20 years because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they would be producing conservation savings for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</w:t>
      </w:r>
      <w:r w:rsidRPr="00763224">
        <w:rPr>
          <w:rFonts w:ascii="Courier New" w:hAnsi="Courier New" w:cs="Courier New"/>
        </w:rPr>
        <w:t xml:space="preserve">   25     long, they were wrong?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135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SAID (X)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      A </w:t>
      </w:r>
      <w:r w:rsidRPr="00763224">
        <w:rPr>
          <w:rFonts w:ascii="Courier New" w:hAnsi="Courier New" w:cs="Courier New"/>
        </w:rPr>
        <w:t xml:space="preserve">     I think the Company's opinion at that time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was that a shorter period would be more correct and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Commission utilized its judgment which was different from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that of the Company.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</w:t>
      </w:r>
      <w:r w:rsidRPr="00763224">
        <w:rPr>
          <w:rFonts w:ascii="Courier New" w:hAnsi="Courier New" w:cs="Courier New"/>
        </w:rPr>
        <w:t xml:space="preserve">          Q      But you don't agree that many of these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conservation measures have useful lives way beyond five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years?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       A      They do, but not to the Company,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necessarily.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       Q      Even though they're saving the Company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need to go out and acquire resources to meet load?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       A      The Company has no plans to build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additional resources.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       Q      Would you agree that the shorter time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period for amortization of these DSM costs makes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Company financially healthier?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       A      It creates both a revenue and an </w:t>
      </w:r>
      <w:r w:rsidRPr="00763224">
        <w:rPr>
          <w:rFonts w:ascii="Courier New" w:hAnsi="Courier New" w:cs="Courier New"/>
        </w:rPr>
        <w:t>expense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stream that are approximately offsetting, so it won't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have a large impact.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       Q      Is it a cash expense stream?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       A      No, it's not.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       </w:t>
      </w:r>
      <w:r w:rsidRPr="00763224">
        <w:rPr>
          <w:rFonts w:ascii="Courier New" w:hAnsi="Courier New" w:cs="Courier New"/>
        </w:rPr>
        <w:t>Q      So it's a non-cash expense that you now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have a cash revenue to cover?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       A      Yes.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       Q      And doesn't that make the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136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</w:t>
      </w:r>
      <w:r w:rsidRPr="00763224">
        <w:rPr>
          <w:rFonts w:ascii="Courier New" w:hAnsi="Courier New" w:cs="Courier New"/>
        </w:rPr>
        <w:t xml:space="preserve">             CSB REPORTING                       SAID (X)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healthier?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       A      In terms of cash flow.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       Q   </w:t>
      </w:r>
      <w:r w:rsidRPr="00763224">
        <w:rPr>
          <w:rFonts w:ascii="Courier New" w:hAnsi="Courier New" w:cs="Courier New"/>
        </w:rPr>
        <w:t xml:space="preserve">   And what else does cash flow inure to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benefit of?  Doesn't it assist you in terms of you need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to go to the market to borrow money, it reduces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need, doesn't it?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       A</w:t>
      </w:r>
      <w:r w:rsidRPr="00763224">
        <w:rPr>
          <w:rFonts w:ascii="Courier New" w:hAnsi="Courier New" w:cs="Courier New"/>
        </w:rPr>
        <w:t xml:space="preserve">      It could, yes.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       Q      And doesn't it increase retained earnings,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possibly?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              MR. RIPLEY:  If you know, Mr. Said.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              THE WITNESS:  I don't believ</w:t>
      </w:r>
      <w:r w:rsidRPr="00763224">
        <w:rPr>
          <w:rFonts w:ascii="Courier New" w:hAnsi="Courier New" w:cs="Courier New"/>
        </w:rPr>
        <w:t>e so.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       Q      BY MR. RICHARDSON:  Well, if you've got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more money in your pocket today than you did yesterday,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you're better off today than you were yesterday, aren't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you?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       A      Again, in terms of cash, but there's also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an expenditure, a paper expenditure, that would impact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earnings.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       Q      Doesn't your proposal also reduce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</w:t>
      </w:r>
      <w:r w:rsidRPr="00763224">
        <w:rPr>
          <w:rFonts w:ascii="Courier New" w:hAnsi="Courier New" w:cs="Courier New"/>
        </w:rPr>
        <w:t xml:space="preserve">  20     Company's risk in terms of the financial markets?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       A      Looking ahead and knowing that Mr. Gale has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rebuttal testimony in that area and having read that, I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would say that it has the </w:t>
      </w:r>
      <w:r w:rsidRPr="00763224">
        <w:rPr>
          <w:rFonts w:ascii="Courier New" w:hAnsi="Courier New" w:cs="Courier New"/>
        </w:rPr>
        <w:t>benefit of reduced risk if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amounts that we're talking about were to be securitized.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       Q      So are you deferring to Mr. Gale or are you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137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</w:t>
      </w:r>
      <w:r w:rsidRPr="00763224">
        <w:rPr>
          <w:rFonts w:ascii="Courier New" w:hAnsi="Courier New" w:cs="Courier New"/>
        </w:rPr>
        <w:t>REPORTING                       SAID (X)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capable to answer that question?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       A      Mr. Gale would probably be the better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</w:t>
      </w:r>
      <w:r w:rsidRPr="00763224">
        <w:rPr>
          <w:rFonts w:ascii="Courier New" w:hAnsi="Courier New" w:cs="Courier New"/>
        </w:rPr>
        <w:t xml:space="preserve">   3     witness.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       Q      All right.  Let's assume, just getting back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to that one point just for a quick moment, let's assume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that five years from now you've recovered all of your DSM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</w:t>
      </w:r>
      <w:r w:rsidRPr="00763224">
        <w:rPr>
          <w:rFonts w:ascii="Courier New" w:hAnsi="Courier New" w:cs="Courier New"/>
        </w:rPr>
        <w:t xml:space="preserve">    7     deferrals and the Company's prediction was wrong and you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have to go to the market to build a new generating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resource and that new generating resource costs more than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your embedded cost of p</w:t>
      </w:r>
      <w:r w:rsidRPr="00763224">
        <w:rPr>
          <w:rFonts w:ascii="Courier New" w:hAnsi="Courier New" w:cs="Courier New"/>
        </w:rPr>
        <w:t>ower, do you have that assumption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in mind?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       A      Yes.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       Q      And that's not a wildly unreasonable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assumption, is it?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       A      It's not consis</w:t>
      </w:r>
      <w:r w:rsidRPr="00763224">
        <w:rPr>
          <w:rFonts w:ascii="Courier New" w:hAnsi="Courier New" w:cs="Courier New"/>
        </w:rPr>
        <w:t>tent with the current plan.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       Q      It's not consistent with your current plan?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       A      That's correct.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       Q      Okay.  With that assumption in mind,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wouldn't the </w:t>
      </w:r>
      <w:r w:rsidRPr="00763224">
        <w:rPr>
          <w:rFonts w:ascii="Courier New" w:hAnsi="Courier New" w:cs="Courier New"/>
        </w:rPr>
        <w:t>future ratepayers be getting benefits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without having to pay for those benefits of the DSM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measures that were paid for over the five-year period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between now and then?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       A      </w:t>
      </w:r>
      <w:r w:rsidRPr="00763224">
        <w:rPr>
          <w:rFonts w:ascii="Courier New" w:hAnsi="Courier New" w:cs="Courier New"/>
        </w:rPr>
        <w:t>Your assumption was that the DSM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expenditures helped defer the need for a resource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now you're saying is needed, so I don't -- I have trouble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138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</w:t>
      </w:r>
      <w:r w:rsidRPr="00763224">
        <w:rPr>
          <w:rFonts w:ascii="Courier New" w:hAnsi="Courier New" w:cs="Courier New"/>
        </w:rPr>
        <w:t>REPORTING                       SAID (X)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figuring out what the benefit is.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       Q      The assumption was that you are now five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</w:t>
      </w:r>
      <w:r w:rsidRPr="00763224">
        <w:rPr>
          <w:rFonts w:ascii="Courier New" w:hAnsi="Courier New" w:cs="Courier New"/>
        </w:rPr>
        <w:t xml:space="preserve">       3     years down the road and your projection that you would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never need to acquire another resource was wrong in order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to serve your customers and so Idaho Power is faced with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the decision of </w:t>
      </w:r>
      <w:r w:rsidRPr="00763224">
        <w:rPr>
          <w:rFonts w:ascii="Courier New" w:hAnsi="Courier New" w:cs="Courier New"/>
        </w:rPr>
        <w:t>going out to acquire a new resource,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cost of which is higher than your embedded cost, and you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have DSM in place, that we have in place today that is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presumably effecting some savings of energy an</w:t>
      </w:r>
      <w:r w:rsidRPr="00763224">
        <w:rPr>
          <w:rFonts w:ascii="Courier New" w:hAnsi="Courier New" w:cs="Courier New"/>
        </w:rPr>
        <w:t>d putting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off into the future the need for new resources, meaning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that you would have had to acquire new resources sooner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were it not for the DSM measures, now, the question is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wit</w:t>
      </w:r>
      <w:r w:rsidRPr="00763224">
        <w:rPr>
          <w:rFonts w:ascii="Courier New" w:hAnsi="Courier New" w:cs="Courier New"/>
        </w:rPr>
        <w:t>h that premise in mind, wouldn't those ratepayers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after five years be reaping the benefits of the costs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that were amortized over five years rather than 24?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       A      It would require a change in </w:t>
      </w:r>
      <w:r w:rsidRPr="00763224">
        <w:rPr>
          <w:rFonts w:ascii="Courier New" w:hAnsi="Courier New" w:cs="Courier New"/>
        </w:rPr>
        <w:t>the resource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planning methodology that the Company currently has in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place which would be to go out and purchase the power 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the market rather than to acquire its own physical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reso</w:t>
      </w:r>
      <w:r w:rsidRPr="00763224">
        <w:rPr>
          <w:rFonts w:ascii="Courier New" w:hAnsi="Courier New" w:cs="Courier New"/>
        </w:rPr>
        <w:t>urces.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       Q      And the assumption was that the Company's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resource plan, that is, that you're never going to build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anything ever again, was wrong and that you had to build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som</w:t>
      </w:r>
      <w:r w:rsidRPr="00763224">
        <w:rPr>
          <w:rFonts w:ascii="Courier New" w:hAnsi="Courier New" w:cs="Courier New"/>
        </w:rPr>
        <w:t>ething to meet load?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       A      I don't know that you could say that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139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SAID (X)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     </w:t>
      </w:r>
      <w:r w:rsidRPr="00763224">
        <w:rPr>
          <w:rFonts w:ascii="Courier New" w:hAnsi="Courier New" w:cs="Courier New"/>
        </w:rPr>
        <w:t xml:space="preserve"> 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resource plan was wrong.  Again, the approach would then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be that the region has the need for a resource rather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than necessarily Idaho Power specific, in which case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Idaho Power could still purchase the output of a new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facility from another entity.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       Q      Let me ask it again.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              MR. RIPLEY:  Objection.  He's arguing with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</w:t>
      </w:r>
      <w:r w:rsidRPr="00763224">
        <w:rPr>
          <w:rFonts w:ascii="Courier New" w:hAnsi="Courier New" w:cs="Courier New"/>
        </w:rPr>
        <w:t xml:space="preserve">       8     the witness.  First, he's assuming facts that are not in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the record, postulating a hypothetical.  Mr. Said has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done his best to answer it and now he wants to argue with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him.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</w:t>
      </w:r>
      <w:r w:rsidRPr="00763224">
        <w:rPr>
          <w:rFonts w:ascii="Courier New" w:hAnsi="Courier New" w:cs="Courier New"/>
        </w:rPr>
        <w:t>12                   MR. RICHARDSON:  Madam Chairman, I'd ask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that you instruct the witness to answer the question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which he has been artfully dodging now for two times.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              COMMISSIONER SMI</w:t>
      </w:r>
      <w:r w:rsidRPr="00763224">
        <w:rPr>
          <w:rFonts w:ascii="Courier New" w:hAnsi="Courier New" w:cs="Courier New"/>
        </w:rPr>
        <w:t>TH:  Okay, Mr. Richardson,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try one more time and let's see if we get an answer.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Please don't be argumentative.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              MR. RICHARDSON:  Thank you,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Madam Chairman.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</w:t>
      </w:r>
      <w:r w:rsidRPr="00763224">
        <w:rPr>
          <w:rFonts w:ascii="Courier New" w:hAnsi="Courier New" w:cs="Courier New"/>
        </w:rPr>
        <w:t xml:space="preserve"> 20            Q      BY MR. RICHARDSON:  Mr. Said, I'd like you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to assume with me for one moment that your application in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this case is approved and your DSM expenditures have been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amortized and comp</w:t>
      </w:r>
      <w:r w:rsidRPr="00763224">
        <w:rPr>
          <w:rFonts w:ascii="Courier New" w:hAnsi="Courier New" w:cs="Courier New"/>
        </w:rPr>
        <w:t>letely paid for within five years.  I'd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like you to also assume that the Company five years hence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is faced with a situation in which it is required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140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</w:t>
      </w:r>
      <w:r w:rsidRPr="00763224">
        <w:rPr>
          <w:rFonts w:ascii="Courier New" w:hAnsi="Courier New" w:cs="Courier New"/>
        </w:rPr>
        <w:t xml:space="preserve"> CSB REPORTING                       SAID (X)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build a new resource, to acquire a new resource, to serve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its native load customers.  Do y</w:t>
      </w:r>
      <w:r w:rsidRPr="00763224">
        <w:rPr>
          <w:rFonts w:ascii="Courier New" w:hAnsi="Courier New" w:cs="Courier New"/>
        </w:rPr>
        <w:t>ou have that?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       A      Yes.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       Q      And that the cost of that new resource is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higher than your embedded cost.  Do you have that?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       A      Uh-huh.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</w:t>
      </w:r>
      <w:r w:rsidRPr="00763224">
        <w:rPr>
          <w:rFonts w:ascii="Courier New" w:hAnsi="Courier New" w:cs="Courier New"/>
        </w:rPr>
        <w:t xml:space="preserve">        Q      Wouldn't it be true in that situation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the customers five years hence would be reaping some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reward, some benefit, however measured, from the DSM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measures that had been installed an</w:t>
      </w:r>
      <w:r w:rsidRPr="00763224">
        <w:rPr>
          <w:rFonts w:ascii="Courier New" w:hAnsi="Courier New" w:cs="Courier New"/>
        </w:rPr>
        <w:t>d that are under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discussion today?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       A      It would depend on the size of the resource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that under your hypothetical was required to be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constructed and whether or not it was r</w:t>
      </w:r>
      <w:r w:rsidRPr="00763224">
        <w:rPr>
          <w:rFonts w:ascii="Courier New" w:hAnsi="Courier New" w:cs="Courier New"/>
        </w:rPr>
        <w:t>educed in size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any extent by DSM measures that created less of a need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for additional load than the load that drove the need for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the new resource.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       Q      You trailed off.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       A      That was less than the load needed for, by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the new resource.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       Q      And if that were true, then, the answer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my question would be that those ratepayers are b</w:t>
      </w:r>
      <w:r w:rsidRPr="00763224">
        <w:rPr>
          <w:rFonts w:ascii="Courier New" w:hAnsi="Courier New" w:cs="Courier New"/>
        </w:rPr>
        <w:t>enefiting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from the DSM measures installed today; correct?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       A      There might be some benefit.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       Q      Is that a yes or a no?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141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</w:t>
      </w:r>
      <w:r w:rsidRPr="00763224">
        <w:rPr>
          <w:rFonts w:ascii="Courier New" w:hAnsi="Courier New" w:cs="Courier New"/>
        </w:rPr>
        <w:t xml:space="preserve">       CSB REPORTING                       SAID (X)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             COMMISSIONER SMITH:  Mr. Richardson, I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think he answered your question</w:t>
      </w:r>
      <w:r w:rsidRPr="00763224">
        <w:rPr>
          <w:rFonts w:ascii="Courier New" w:hAnsi="Courier New" w:cs="Courier New"/>
        </w:rPr>
        <w:t>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              MR. RICHARDSON:  All right, thank you,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Madam Chairman, I'll move on.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              Madam Chairman, I think that's all I have.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Thank you, Mr. Said.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</w:t>
      </w:r>
      <w:r w:rsidRPr="00763224">
        <w:rPr>
          <w:rFonts w:ascii="Courier New" w:hAnsi="Courier New" w:cs="Courier New"/>
        </w:rPr>
        <w:t xml:space="preserve">                COMMISSIONER SMITH:  Thank you.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              Mr. Jauregui.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              MR. JAUREGUI:  Yes, I have a few.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                   CROSS-EXAMINATION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</w:t>
      </w:r>
      <w:r w:rsidRPr="00763224">
        <w:rPr>
          <w:rFonts w:ascii="Courier New" w:hAnsi="Courier New" w:cs="Courier New"/>
        </w:rPr>
        <w:t xml:space="preserve">    13     BY MR. JAUREGUI: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       Q      In your direct testimony, you indicated, I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believe, that you were asked to be the project manager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recover the demand side management expenditures?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</w:t>
      </w:r>
      <w:r w:rsidRPr="00763224">
        <w:rPr>
          <w:rFonts w:ascii="Courier New" w:hAnsi="Courier New" w:cs="Courier New"/>
        </w:rPr>
        <w:t xml:space="preserve">     17            A      That is correct.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       Q      As a part of that program, were you given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numbers or how did you start that?  You talked about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numbers that you were going to recover.  Wa</w:t>
      </w:r>
      <w:r w:rsidRPr="00763224">
        <w:rPr>
          <w:rFonts w:ascii="Courier New" w:hAnsi="Courier New" w:cs="Courier New"/>
        </w:rPr>
        <w:t>s there an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examination made by you of those or were you given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number of the DSM expenditures?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       A      There was a team created to assist me in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this project and the team </w:t>
      </w:r>
      <w:r w:rsidRPr="00763224">
        <w:rPr>
          <w:rFonts w:ascii="Courier New" w:hAnsi="Courier New" w:cs="Courier New"/>
        </w:rPr>
        <w:t>provided the numbers that we as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a team reviewed before making this filing.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142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SAID (X)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      </w:t>
      </w:r>
      <w:r w:rsidRPr="00763224">
        <w:rPr>
          <w:rFonts w:ascii="Courier New" w:hAnsi="Courier New" w:cs="Courier New"/>
        </w:rPr>
        <w:t xml:space="preserve">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      Q      With respect to those numbers, was there an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examination by that team of the prudency of those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expenditures?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       A      There was a</w:t>
      </w:r>
      <w:r w:rsidRPr="00763224">
        <w:rPr>
          <w:rFonts w:ascii="Courier New" w:hAnsi="Courier New" w:cs="Courier New"/>
        </w:rPr>
        <w:t xml:space="preserve"> look to see whether or not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expenditures had been appropriately booked to a deferred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account or an expense account and the ongoing prudency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the programs had been reviewed elsewhere.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</w:t>
      </w:r>
      <w:r w:rsidRPr="00763224">
        <w:rPr>
          <w:rFonts w:ascii="Courier New" w:hAnsi="Courier New" w:cs="Courier New"/>
        </w:rPr>
        <w:t xml:space="preserve">   8            Q      I believe that you indicated that customer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consideration was one of the considerations in developing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the cost, the price customers would be willing to pay,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rate shock, in respo</w:t>
      </w:r>
      <w:r w:rsidRPr="00763224">
        <w:rPr>
          <w:rFonts w:ascii="Courier New" w:hAnsi="Courier New" w:cs="Courier New"/>
        </w:rPr>
        <w:t>nse to Mr. Richardson's question; is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that correct?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       A      That was a consideration in our final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recommendation, yes.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       Q      Was any consideration given in your group'</w:t>
      </w:r>
      <w:r w:rsidRPr="00763224">
        <w:rPr>
          <w:rFonts w:ascii="Courier New" w:hAnsi="Courier New" w:cs="Courier New"/>
        </w:rPr>
        <w:t>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development of the numbers of any credits or adjustments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to customers or customer classes for reduced carrying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costs that were occurring during the interim period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time or effe</w:t>
      </w:r>
      <w:r w:rsidRPr="00763224">
        <w:rPr>
          <w:rFonts w:ascii="Courier New" w:hAnsi="Courier New" w:cs="Courier New"/>
        </w:rPr>
        <w:t>cts of termination of programs?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       A      With regard to the carrying costs, those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were being booked according to prior Commission orders.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In terms of the reduction of programs, the discontinuanc</w:t>
      </w:r>
      <w:r w:rsidRPr="00763224">
        <w:rPr>
          <w:rFonts w:ascii="Courier New" w:hAnsi="Courier New" w:cs="Courier New"/>
        </w:rPr>
        <w:t>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of programs, the deferred expenditures naturally dropped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off as the programs were discontinued.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       Q      If you know, isn't it a fact that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143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SAID (X)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carrying costs of the programs were reducing due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refinancings, effort</w:t>
      </w:r>
      <w:r w:rsidRPr="00763224">
        <w:rPr>
          <w:rFonts w:ascii="Courier New" w:hAnsi="Courier New" w:cs="Courier New"/>
        </w:rPr>
        <w:t>s of the Company during the period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from '95 through '97; is that correct?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       A      I'm not aware.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       Q      In your direct testimony, you indicated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that it was not changes</w:t>
      </w:r>
      <w:r w:rsidRPr="00763224">
        <w:rPr>
          <w:rFonts w:ascii="Courier New" w:hAnsi="Courier New" w:cs="Courier New"/>
        </w:rPr>
        <w:t xml:space="preserve"> in the electric industry but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likelihood of changes.  Those were in the future, was it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not?  Isn't likelihood of changes speaking to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future?  What changes had occurred in the past at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time that you submitted your prepared testimony that you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were looking at?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       A      Essentially, the changes that I've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discussed with Mr. Richardson.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       Q   </w:t>
      </w:r>
      <w:r w:rsidRPr="00763224">
        <w:rPr>
          <w:rFonts w:ascii="Courier New" w:hAnsi="Courier New" w:cs="Courier New"/>
        </w:rPr>
        <w:t xml:space="preserve">   Those were the likelihood of changes or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changes?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       A      Both.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       Q      With respect to customers and the customer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allocation that you proposed in your direct tes</w:t>
      </w:r>
      <w:r w:rsidRPr="00763224">
        <w:rPr>
          <w:rFonts w:ascii="Courier New" w:hAnsi="Courier New" w:cs="Courier New"/>
        </w:rPr>
        <w:t>timony and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the rate shock issue, you indicated that two percent was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the rate shock threshold; is that correct?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       A      I didn't establish a threshold, but I did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say the two p</w:t>
      </w:r>
      <w:r w:rsidRPr="00763224">
        <w:rPr>
          <w:rFonts w:ascii="Courier New" w:hAnsi="Courier New" w:cs="Courier New"/>
        </w:rPr>
        <w:t>ercent for the residential class would not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constitute rate shock.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       Q      Isn't it true that your filing in Oregon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has a 2.62 percent uniform percentage increase across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</w:t>
      </w:r>
      <w:r w:rsidRPr="00763224">
        <w:rPr>
          <w:rFonts w:ascii="Courier New" w:hAnsi="Courier New" w:cs="Courier New"/>
        </w:rPr>
        <w:t xml:space="preserve">                     144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SAID (X)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classes?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       A      That is probably true.  </w:t>
      </w:r>
      <w:r w:rsidRPr="00763224">
        <w:rPr>
          <w:rFonts w:ascii="Courier New" w:hAnsi="Courier New" w:cs="Courier New"/>
        </w:rPr>
        <w:t>In Oregon we had an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existing surcharge in place that was for 2.62 percent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which we proposed cease and the DSM recovery begin at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same expense and, therefore, there was no effective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</w:t>
      </w:r>
      <w:r w:rsidRPr="00763224">
        <w:rPr>
          <w:rFonts w:ascii="Courier New" w:hAnsi="Courier New" w:cs="Courier New"/>
        </w:rPr>
        <w:t xml:space="preserve">    change in rates and, obviously, no rate shock.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       Q      But your proposal here is different than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your proposal in Oregon and you're the witness in both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cases?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       A    </w:t>
      </w:r>
      <w:r w:rsidRPr="00763224">
        <w:rPr>
          <w:rFonts w:ascii="Courier New" w:hAnsi="Courier New" w:cs="Courier New"/>
        </w:rPr>
        <w:t xml:space="preserve">  Yes, and in this jurisdiction we are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actually proposing a rate increase; whereas, in Oregon,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we can recover the expenditures with no impact on rates.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       Q      With respect to the DSM measures,</w:t>
      </w:r>
      <w:r w:rsidRPr="00763224">
        <w:rPr>
          <w:rFonts w:ascii="Courier New" w:hAnsi="Courier New" w:cs="Courier New"/>
        </w:rPr>
        <w:t xml:space="preserve"> if at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time that the DSM programs were instituted there was 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five-year amortization of the costs of those, would 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of those have been cost effective at that time?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       A  </w:t>
      </w:r>
      <w:r w:rsidRPr="00763224">
        <w:rPr>
          <w:rFonts w:ascii="Courier New" w:hAnsi="Courier New" w:cs="Courier New"/>
        </w:rPr>
        <w:t xml:space="preserve">    The cost effectiveness of the program I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don't know is necessarily tied to the revenue collection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for those expenditures on the part of the Company.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       Q      If I understand you, then, the ti</w:t>
      </w:r>
      <w:r w:rsidRPr="00763224">
        <w:rPr>
          <w:rFonts w:ascii="Courier New" w:hAnsi="Courier New" w:cs="Courier New"/>
        </w:rPr>
        <w:t>me frame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for recovery has nothing to do with the value of the DSM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program?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       A      As we've mentioned, the DSM lives for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customers actually having those measures in place</w:t>
      </w:r>
      <w:r w:rsidRPr="00763224">
        <w:rPr>
          <w:rFonts w:ascii="Courier New" w:hAnsi="Courier New" w:cs="Courier New"/>
        </w:rPr>
        <w:t xml:space="preserve"> have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effective lives that don't necessarily have to tie to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145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SAID (X)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         Idaho Po</w:t>
      </w:r>
      <w:r w:rsidRPr="00763224">
        <w:rPr>
          <w:rFonts w:ascii="Courier New" w:hAnsi="Courier New" w:cs="Courier New"/>
        </w:rPr>
        <w:t>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amortization period that is established for recovery.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       Q      But if you do not match the life of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program with the life -- with the payment of the DSM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</w:t>
      </w:r>
      <w:r w:rsidRPr="00763224">
        <w:rPr>
          <w:rFonts w:ascii="Courier New" w:hAnsi="Courier New" w:cs="Courier New"/>
        </w:rPr>
        <w:t xml:space="preserve">   program, aren't you then shifting costs from one customer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to another customer; isn't that true?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       A      I believe there's definitely cost shifting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that goes on regardless of the recovery tha</w:t>
      </w:r>
      <w:r w:rsidRPr="00763224">
        <w:rPr>
          <w:rFonts w:ascii="Courier New" w:hAnsi="Courier New" w:cs="Courier New"/>
        </w:rPr>
        <w:t>t you set up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since not all customers within a class reap the same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level of benefits from the programs and yet all are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expected to pay.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       Q      Isn't it true that at the time </w:t>
      </w:r>
      <w:r w:rsidRPr="00763224">
        <w:rPr>
          <w:rFonts w:ascii="Courier New" w:hAnsi="Courier New" w:cs="Courier New"/>
        </w:rPr>
        <w:t>that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programs were instituted the programs were looked at as 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deferral of the construction of other Company resources?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       A      That's true.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       Q      And isn't what </w:t>
      </w:r>
      <w:r w:rsidRPr="00763224">
        <w:rPr>
          <w:rFonts w:ascii="Courier New" w:hAnsi="Courier New" w:cs="Courier New"/>
        </w:rPr>
        <w:t>you're proposing, then --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and that they would be paid for over a longer period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time like Company resources?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       A      That's what the Commission ruled, yes.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       Q      I </w:t>
      </w:r>
      <w:r w:rsidRPr="00763224">
        <w:rPr>
          <w:rFonts w:ascii="Courier New" w:hAnsi="Courier New" w:cs="Courier New"/>
        </w:rPr>
        <w:t>beg your pardon?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       A      That's what the Commission found.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              MR. JAUREGUI:  I have no further questions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at this time.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              COMMISSIONER SMITH:  Thank you</w:t>
      </w:r>
      <w:r w:rsidRPr="00763224">
        <w:rPr>
          <w:rFonts w:ascii="Courier New" w:hAnsi="Courier New" w:cs="Courier New"/>
        </w:rPr>
        <w:t>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Mr. Jauregui.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              Mr. Ward.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146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SAID (X)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         Idaho Power C</w:t>
      </w:r>
      <w:r w:rsidRPr="00763224">
        <w:rPr>
          <w:rFonts w:ascii="Courier New" w:hAnsi="Courier New" w:cs="Courier New"/>
        </w:rPr>
        <w:t>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             MR. WARD:  My questions will be directed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rebuttal.  I have no questions.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              COMMISSIONER SMITH:  Mr. Gollomp.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              MR. GOLLOMP</w:t>
      </w:r>
      <w:r w:rsidRPr="00763224">
        <w:rPr>
          <w:rFonts w:ascii="Courier New" w:hAnsi="Courier New" w:cs="Courier New"/>
        </w:rPr>
        <w:t>:  No questions.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              COMMISSIONER SMITH:  Mr. Fothergill.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              MR. FOTHERGILL:  Yes, I have a couple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questions.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                   CROSS-EXAMIN</w:t>
      </w:r>
      <w:r w:rsidRPr="00763224">
        <w:rPr>
          <w:rFonts w:ascii="Courier New" w:hAnsi="Courier New" w:cs="Courier New"/>
        </w:rPr>
        <w:t>ATION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BY MR. FOTHERGILL: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       Q      On page 12, lines 2 to 6 of your testimony,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Mr. Said, you've said that the DSM is currently viewed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from the perspective of the</w:t>
      </w:r>
      <w:r w:rsidRPr="00763224">
        <w:rPr>
          <w:rFonts w:ascii="Courier New" w:hAnsi="Courier New" w:cs="Courier New"/>
        </w:rPr>
        <w:t xml:space="preserve"> "ability to participate in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programs" and that's in opposition to what we've usually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thought that's a system resource and I was wondering, who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is viewing it that way?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       A     </w:t>
      </w:r>
      <w:r w:rsidRPr="00763224">
        <w:rPr>
          <w:rFonts w:ascii="Courier New" w:hAnsi="Courier New" w:cs="Courier New"/>
        </w:rPr>
        <w:t xml:space="preserve"> Well, obviously, the Company is in its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proposal.  As I've mentioned in my testimony, I believe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that the Commission has recognized changes in planning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criteria, the regional approach as opposed to a </w:t>
      </w:r>
      <w:r w:rsidRPr="00763224">
        <w:rPr>
          <w:rFonts w:ascii="Courier New" w:hAnsi="Courier New" w:cs="Courier New"/>
        </w:rPr>
        <w:t>system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look necessarily and as a result, it's my belief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perhaps the Commission views it in this light as well.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       Q      I didn't catch that exactly.  Is it your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belief th</w:t>
      </w:r>
      <w:r w:rsidRPr="00763224">
        <w:rPr>
          <w:rFonts w:ascii="Courier New" w:hAnsi="Courier New" w:cs="Courier New"/>
        </w:rPr>
        <w:t>at the Commission now views it that way?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147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SAID (X)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</w:t>
      </w:r>
      <w:r w:rsidRPr="00763224">
        <w:rPr>
          <w:rFonts w:ascii="Courier New" w:hAnsi="Courier New" w:cs="Courier New"/>
        </w:rPr>
        <w:t xml:space="preserve">      A      I guess we'll find out when they rule, but,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yes, I envision that it might be.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       Q      In the testimony of David Bonn for FMC, 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indicates that with this kind of a classification, </w:t>
      </w:r>
      <w:r w:rsidRPr="00763224">
        <w:rPr>
          <w:rFonts w:ascii="Courier New" w:hAnsi="Courier New" w:cs="Courier New"/>
        </w:rPr>
        <w:t>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ability to participate in programs being the way to go,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these have now become social programs.  Is that also your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opinion, that DSM now are social programs?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       A      I thi</w:t>
      </w:r>
      <w:r w:rsidRPr="00763224">
        <w:rPr>
          <w:rFonts w:ascii="Courier New" w:hAnsi="Courier New" w:cs="Courier New"/>
        </w:rPr>
        <w:t>nk they're certainly no longer viewed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purely as resource planning offsets.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       Q      Is your answer yes?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       A      I guess I don't know that they're solely --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I forget your</w:t>
      </w:r>
      <w:r w:rsidRPr="00763224">
        <w:rPr>
          <w:rFonts w:ascii="Courier New" w:hAnsi="Courier New" w:cs="Courier New"/>
        </w:rPr>
        <w:t xml:space="preserve"> term or Mr. Bonn's term -- social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programs.  I don't know as I'd say that they're purely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social programs either.  I've not contended that.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       Q      If they are social programs, don't we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</w:t>
      </w:r>
      <w:r w:rsidRPr="00763224">
        <w:rPr>
          <w:rFonts w:ascii="Courier New" w:hAnsi="Courier New" w:cs="Courier New"/>
        </w:rPr>
        <w:t xml:space="preserve">     16     usually finance such programs with the broadest possible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spectrum of the community participating in that, such as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Medicaid, AFUDC, unemployment insurance and such things?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       A      Th</w:t>
      </w:r>
      <w:r w:rsidRPr="00763224">
        <w:rPr>
          <w:rFonts w:ascii="Courier New" w:hAnsi="Courier New" w:cs="Courier New"/>
        </w:rPr>
        <w:t>at's what we've proposed with the low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income weatherization assistance.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       Q      That's five percent of what we're talking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about.  How about the generality of it?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            </w:t>
      </w:r>
      <w:r w:rsidRPr="00763224">
        <w:rPr>
          <w:rFonts w:ascii="Courier New" w:hAnsi="Courier New" w:cs="Courier New"/>
        </w:rPr>
        <w:t xml:space="preserve">  MR. RIPLEY:  Well --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              COMMISSIONER SMITH:  Mr. Ripley.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              MR. RIPLEY:  -- I'm going to have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148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</w:t>
      </w:r>
      <w:r w:rsidRPr="00763224">
        <w:rPr>
          <w:rFonts w:ascii="Courier New" w:hAnsi="Courier New" w:cs="Courier New"/>
        </w:rPr>
        <w:t xml:space="preserve">       SAID (X)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interpose an objection simply because, again, I think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Mr. Fothergill is assuming facts that are not in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</w:t>
      </w:r>
      <w:r w:rsidRPr="00763224">
        <w:rPr>
          <w:rFonts w:ascii="Courier New" w:hAnsi="Courier New" w:cs="Courier New"/>
        </w:rPr>
        <w:t>3     record and I don't mean that simply as a technicality.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The programs that the Company is here requesting recovery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on have all been discontinued but ag choices, so if he's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asking what the Company</w:t>
      </w:r>
      <w:r w:rsidRPr="00763224">
        <w:rPr>
          <w:rFonts w:ascii="Courier New" w:hAnsi="Courier New" w:cs="Courier New"/>
        </w:rPr>
        <w:t xml:space="preserve"> views as far as the future is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concerned and yet is tying them to the DSM programs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the Company has discontinued, I think he's confusing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witness, so I think we need some predicates so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Mr. Said can answer the questions.  They're so vague and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general that it's difficult, I think, for the witness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respond.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              MR. FOTHERGILL:  Let me put it a different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way.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       Q      BY MR. FOTHERGILL:  What I'm talking about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here and what I'm asking you about is the decision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allocate the expenses to customer classes on the basis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</w:t>
      </w:r>
      <w:r w:rsidRPr="00763224">
        <w:rPr>
          <w:rFonts w:ascii="Courier New" w:hAnsi="Courier New" w:cs="Courier New"/>
        </w:rPr>
        <w:t xml:space="preserve">    18     their ability to participate and ability to participate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means that some people in that class will not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participate; would you agree with that?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       A      That's true.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</w:t>
      </w:r>
      <w:r w:rsidRPr="00763224">
        <w:rPr>
          <w:rFonts w:ascii="Courier New" w:hAnsi="Courier New" w:cs="Courier New"/>
        </w:rPr>
        <w:t xml:space="preserve">       Q      So as Mr. Arms has pointed out in his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testimony for the Rate Fairness Group, some of these such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as if you had a DSM program for mobile homes, you would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expense these to all customers, a</w:t>
      </w:r>
      <w:r w:rsidRPr="00763224">
        <w:rPr>
          <w:rFonts w:ascii="Courier New" w:hAnsi="Courier New" w:cs="Courier New"/>
        </w:rPr>
        <w:t>ll the customers, in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149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SAID (X)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residential class</w:t>
      </w:r>
      <w:r w:rsidRPr="00763224">
        <w:rPr>
          <w:rFonts w:ascii="Courier New" w:hAnsi="Courier New" w:cs="Courier New"/>
        </w:rPr>
        <w:t>; is that accurate?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       A      Under our proposal, yes.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       Q      Or, alternatively, to people who bought new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houses under your program; correct?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       A      We don't have</w:t>
      </w:r>
      <w:r w:rsidRPr="00763224">
        <w:rPr>
          <w:rFonts w:ascii="Courier New" w:hAnsi="Courier New" w:cs="Courier New"/>
        </w:rPr>
        <w:t xml:space="preserve"> that alternative.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       Q      Well, should it be as Mr. Arms says, should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it be such a thing as just people who bought new houses?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       A      I don't think from our records we would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</w:t>
      </w:r>
      <w:r w:rsidRPr="00763224">
        <w:rPr>
          <w:rFonts w:ascii="Courier New" w:hAnsi="Courier New" w:cs="Courier New"/>
        </w:rPr>
        <w:t xml:space="preserve">  9     have the ability to single those individuals out.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       Q      So what you propose is to charge,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regardless of whether people really have the ability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participate, to charge the entire cla</w:t>
      </w:r>
      <w:r w:rsidRPr="00763224">
        <w:rPr>
          <w:rFonts w:ascii="Courier New" w:hAnsi="Courier New" w:cs="Courier New"/>
        </w:rPr>
        <w:t>ss for these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expenditures; true?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       A      We do view the individual classes as being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treated as a homogeneous group, yes.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       Q      Okay.  Well, let's go to another subjec</w:t>
      </w:r>
      <w:r w:rsidRPr="00763224">
        <w:rPr>
          <w:rFonts w:ascii="Courier New" w:hAnsi="Courier New" w:cs="Courier New"/>
        </w:rPr>
        <w:t>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here.  In your application, in the Company's application,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and in your testimony you've said that the principal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reason for your application and your testimony is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accelerate the</w:t>
      </w:r>
      <w:r w:rsidRPr="00763224">
        <w:rPr>
          <w:rFonts w:ascii="Courier New" w:hAnsi="Courier New" w:cs="Courier New"/>
        </w:rPr>
        <w:t xml:space="preserve"> recovery expenditures for DSM.  That's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accurate, is it not?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       A      For demand side management, yes.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       Q      Then in this case what objection would you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have to recover</w:t>
      </w:r>
      <w:r w:rsidRPr="00763224">
        <w:rPr>
          <w:rFonts w:ascii="Courier New" w:hAnsi="Courier New" w:cs="Courier New"/>
        </w:rPr>
        <w:t>ing these expenditures with a uniform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percentage rate as the Staff has indicated in its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150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SAID (X)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</w:t>
      </w:r>
      <w:r w:rsidRPr="00763224">
        <w:rPr>
          <w:rFonts w:ascii="Courier New" w:hAnsi="Courier New" w:cs="Courier New"/>
        </w:rPr>
        <w:t xml:space="preserve">             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testimony?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       A      The principal reason for our proposal of 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new allocation method was based on knowledge of different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customer</w:t>
      </w:r>
      <w:r w:rsidRPr="00763224">
        <w:rPr>
          <w:rFonts w:ascii="Courier New" w:hAnsi="Courier New" w:cs="Courier New"/>
        </w:rPr>
        <w:t xml:space="preserve"> classes wondering about their cost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responsibility when they may not have had the ability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participate in programs or having demand side management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programs that were all targeted towards one class</w:t>
      </w:r>
      <w:r w:rsidRPr="00763224">
        <w:rPr>
          <w:rFonts w:ascii="Courier New" w:hAnsi="Courier New" w:cs="Courier New"/>
        </w:rPr>
        <w:t xml:space="preserve"> or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another that was not theirs and rather than suggest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we go in one fell swoop to allocating all of the demand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side management expenditures based on an ability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participate</w:t>
      </w:r>
      <w:r w:rsidRPr="00763224">
        <w:rPr>
          <w:rFonts w:ascii="Courier New" w:hAnsi="Courier New" w:cs="Courier New"/>
        </w:rPr>
        <w:t>, we proposed what we thought was more of 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middle-of-the-road approach where we would continue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allocate those expenditures that had already been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approved in the past under the same allocation met</w:t>
      </w:r>
      <w:r w:rsidRPr="00763224">
        <w:rPr>
          <w:rFonts w:ascii="Courier New" w:hAnsi="Courier New" w:cs="Courier New"/>
        </w:rPr>
        <w:t>hod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that had been used in the past and any expenditures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had not already been approved and included in rates could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be allocated under the new proposed allocation method, so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it </w:t>
      </w:r>
      <w:r w:rsidRPr="00763224">
        <w:rPr>
          <w:rFonts w:ascii="Courier New" w:hAnsi="Courier New" w:cs="Courier New"/>
        </w:rPr>
        <w:t>was kind of a blend of accepting the past for the past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and proposing something new for the new expenditures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would be reviewed in the future.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       Q      It is a complicated way to get to two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percent, is it not?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       A      The two percent wasn't what drove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allocation method if that's what you're implying.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              MR. FOTHERGILL:  Thank you.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</w:t>
      </w:r>
      <w:r w:rsidRPr="00763224">
        <w:rPr>
          <w:rFonts w:ascii="Courier New" w:hAnsi="Courier New" w:cs="Courier New"/>
        </w:rPr>
        <w:t xml:space="preserve">                            151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SAID (X)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             That's all I have, Madam Chair.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</w:t>
      </w:r>
      <w:r w:rsidRPr="00763224">
        <w:rPr>
          <w:rFonts w:ascii="Courier New" w:hAnsi="Courier New" w:cs="Courier New"/>
        </w:rPr>
        <w:t>2                   COMMISSIONER SMITH:  Thank you,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Mr. Fothergill.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              Do we have questions from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Commissioners?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              COMMISSIONER NELSON:  I will pass.  Tha</w:t>
      </w:r>
      <w:r w:rsidRPr="00763224">
        <w:rPr>
          <w:rFonts w:ascii="Courier New" w:hAnsi="Courier New" w:cs="Courier New"/>
        </w:rPr>
        <w:t>nk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you.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              COMMISSIONER HANSEN:  I have none.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              COMMISSIONER SMITH:  I just have one,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Mr. Said.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                      EXAMI</w:t>
      </w:r>
      <w:r w:rsidRPr="00763224">
        <w:rPr>
          <w:rFonts w:ascii="Courier New" w:hAnsi="Courier New" w:cs="Courier New"/>
        </w:rPr>
        <w:t>NATION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BY COMMISSIONER SMITH: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       Q      Did you look at other proposals, I mean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other time lengths, between 24 and five?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       A      Yes, we actually looked at</w:t>
      </w:r>
      <w:r w:rsidRPr="00763224">
        <w:rPr>
          <w:rFonts w:ascii="Courier New" w:hAnsi="Courier New" w:cs="Courier New"/>
        </w:rPr>
        <w:t xml:space="preserve"> just about every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possibility, probably more on the one- to ten-year frame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than the above ten, but we did look at those years.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       Q      So if I asked you what your rate proposal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</w:t>
      </w:r>
      <w:r w:rsidRPr="00763224">
        <w:rPr>
          <w:rFonts w:ascii="Courier New" w:hAnsi="Courier New" w:cs="Courier New"/>
        </w:rPr>
        <w:t xml:space="preserve">   would look like for a ten-year amortization, you could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give me that?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       A      We could certainly generate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information.  I don't know as we've retained what we had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as w</w:t>
      </w:r>
      <w:r w:rsidRPr="00763224">
        <w:rPr>
          <w:rFonts w:ascii="Courier New" w:hAnsi="Courier New" w:cs="Courier New"/>
        </w:rPr>
        <w:t>e were going along.  We looked at the one- through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152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SAID (Com)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</w:t>
      </w:r>
      <w:r w:rsidRPr="00763224">
        <w:rPr>
          <w:rFonts w:ascii="Courier New" w:hAnsi="Courier New" w:cs="Courier New"/>
        </w:rPr>
        <w:t xml:space="preserve">     1     ten-year time frame before we had finalized all of our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numbers and I don't know that we recalculated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individual years, but it's not a very complex process.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       Q      It wouldn't ta</w:t>
      </w:r>
      <w:r w:rsidRPr="00763224">
        <w:rPr>
          <w:rFonts w:ascii="Courier New" w:hAnsi="Courier New" w:cs="Courier New"/>
        </w:rPr>
        <w:t>ke long to do a number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scenarios?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       A      No, we could do that.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              COMMISSIONER SMITH:  All right, thank you.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              Mr. Ripley, do you have any redirect</w:t>
      </w:r>
      <w:r w:rsidRPr="00763224">
        <w:rPr>
          <w:rFonts w:ascii="Courier New" w:hAnsi="Courier New" w:cs="Courier New"/>
        </w:rPr>
        <w:t>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              MR. RIPLEY:  Yes, just a few.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                 REDIRECT EXAMINATION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BY MR. RIPLEY: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       Q      Counsel for the Industrial Customers </w:t>
      </w:r>
      <w:r w:rsidRPr="00763224">
        <w:rPr>
          <w:rFonts w:ascii="Courier New" w:hAnsi="Courier New" w:cs="Courier New"/>
        </w:rPr>
        <w:t>asked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you a number of questions as to the life of the facility,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referring to the demand side management expenditure, for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a particular asset.  Do you recall that?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       A      Yes.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       Q      Now, who owns that asset after it has been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installed and paid for by the Company?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       A      The individual who owns the facility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the DSM equipment has been </w:t>
      </w:r>
      <w:r w:rsidRPr="00763224">
        <w:rPr>
          <w:rFonts w:ascii="Courier New" w:hAnsi="Courier New" w:cs="Courier New"/>
        </w:rPr>
        <w:t>installed in.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       Q      So that it is the customer of Idaho Power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Company that owns that facility?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       A      That's correct.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153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</w:t>
      </w:r>
      <w:r w:rsidRPr="00763224">
        <w:rPr>
          <w:rFonts w:ascii="Courier New" w:hAnsi="Courier New" w:cs="Courier New"/>
        </w:rPr>
        <w:t xml:space="preserve">  CSB REPORTING                       SAID (Di)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      Q      Does that customer dictate how long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facility will remain in existence</w:t>
      </w:r>
      <w:r w:rsidRPr="00763224">
        <w:rPr>
          <w:rFonts w:ascii="Courier New" w:hAnsi="Courier New" w:cs="Courier New"/>
        </w:rPr>
        <w:t>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       A      Yes.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       Q      Now, when you were looking at rate shock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and you were asked questions from the Industrial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Customers with reference to percentage increases, which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is more important, Mr. Said, the actual mill increase or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the percentage increase that you were looking at when you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were going to increase a customer's charges?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       A      I wou</w:t>
      </w:r>
      <w:r w:rsidRPr="00763224">
        <w:rPr>
          <w:rFonts w:ascii="Courier New" w:hAnsi="Courier New" w:cs="Courier New"/>
        </w:rPr>
        <w:t>ld say that the mill increase is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probably the more significant just from the standpoint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that if you start with a very low base rate and see an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absolute mill increase, you will come up with a larger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percentage than if you had that same absolute mill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increase for a higher beginning charge.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       Q      Now, in reference to the installation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demand side management expenditures</w:t>
      </w:r>
      <w:r w:rsidRPr="00763224">
        <w:rPr>
          <w:rFonts w:ascii="Courier New" w:hAnsi="Courier New" w:cs="Courier New"/>
        </w:rPr>
        <w:t xml:space="preserve"> by the Company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in essence is then given to the customer, do customers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Idaho Power Company change from a physical standpoint?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They move away?  They die?  They go out of business?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</w:t>
      </w:r>
      <w:r w:rsidRPr="00763224">
        <w:rPr>
          <w:rFonts w:ascii="Courier New" w:hAnsi="Courier New" w:cs="Courier New"/>
        </w:rPr>
        <w:t>21            A      Yes, they do.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       Q      Now, if a particular customer has received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a DSM, has received the benefit of a DSM, expenditure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and, say, it's an industrial customer and after three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years that industrial customer goes out of business, who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154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SAID (Di)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         Idaho Power C</w:t>
      </w:r>
      <w:r w:rsidRPr="00763224">
        <w:rPr>
          <w:rFonts w:ascii="Courier New" w:hAnsi="Courier New" w:cs="Courier New"/>
        </w:rPr>
        <w:t>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has received the basic benefit of that expenditure during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the three-year period of time that the industrial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customer was in existence?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       A      The industrial</w:t>
      </w:r>
      <w:r w:rsidRPr="00763224">
        <w:rPr>
          <w:rFonts w:ascii="Courier New" w:hAnsi="Courier New" w:cs="Courier New"/>
        </w:rPr>
        <w:t xml:space="preserve"> customer that was in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existence for the three years.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       Q      Now, the longer the period of time that you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recover that DSM expenditure, does that place at risk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fact that t</w:t>
      </w:r>
      <w:r w:rsidRPr="00763224">
        <w:rPr>
          <w:rFonts w:ascii="Courier New" w:hAnsi="Courier New" w:cs="Courier New"/>
        </w:rPr>
        <w:t>he customer that received the particular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benefit will not be the customer that pays for it?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       A      Yes, that's true.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       Q      Is that what you're referring to when you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</w:t>
      </w:r>
      <w:r w:rsidRPr="00763224">
        <w:rPr>
          <w:rFonts w:ascii="Courier New" w:hAnsi="Courier New" w:cs="Courier New"/>
        </w:rPr>
        <w:t>say you have to look at the customer make-up and how it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changes?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       A      Yes.  The Company proposal is essentially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trying to match the receiver of the benefit with, 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least </w:t>
      </w:r>
      <w:r w:rsidRPr="00763224">
        <w:rPr>
          <w:rFonts w:ascii="Courier New" w:hAnsi="Courier New" w:cs="Courier New"/>
        </w:rPr>
        <w:t>in terms of the time frame with, the costs.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       Q      Now, does that become more important if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Company has discontinued the DSM programs that it is now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attempting to recover the expenditures o</w:t>
      </w:r>
      <w:r w:rsidRPr="00763224">
        <w:rPr>
          <w:rFonts w:ascii="Courier New" w:hAnsi="Courier New" w:cs="Courier New"/>
        </w:rPr>
        <w:t>n?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       A      I'm sorry, would you repeat it, Larry?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       Q      Yes.  If a customer of tomorrow, let's say,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comes on the system, he's new, and that customer is not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entitled t</w:t>
      </w:r>
      <w:r w:rsidRPr="00763224">
        <w:rPr>
          <w:rFonts w:ascii="Courier New" w:hAnsi="Courier New" w:cs="Courier New"/>
        </w:rPr>
        <w:t>o participate in a DSM program because it has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been discontinued, does that dictate to you the fact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the period of time for the recovery of the expenditure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155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</w:t>
      </w:r>
      <w:r w:rsidRPr="00763224">
        <w:rPr>
          <w:rFonts w:ascii="Courier New" w:hAnsi="Courier New" w:cs="Courier New"/>
        </w:rPr>
        <w:t xml:space="preserve">         CSB REPORTING                       SAID (Di)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should be shortened?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       A      It does suggest that tomorrow's customers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may not have the ability to participate in programs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existing customers have already had the opportunity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participate in and yet will be saddled with some of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cost burden.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              MR. JAUREGUI:  Madam Chairman, I can't hear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Mr. Said's answers.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              COMMISSIONER SMITH:  Well, Mr. Said, just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speak into that as best you can.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</w:t>
      </w:r>
      <w:r w:rsidRPr="00763224">
        <w:rPr>
          <w:rFonts w:ascii="Courier New" w:hAnsi="Courier New" w:cs="Courier New"/>
        </w:rPr>
        <w:t xml:space="preserve">                 MR. RIPLEY:  That's all the redirect we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have.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              COMMISSIONER SMITH:  All right.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                   (The witness left the stand.)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              COMMISSI</w:t>
      </w:r>
      <w:r w:rsidRPr="00763224">
        <w:rPr>
          <w:rFonts w:ascii="Courier New" w:hAnsi="Courier New" w:cs="Courier New"/>
        </w:rPr>
        <w:t>ONER SMITH:  Let's take 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ten-minute break right now and we'll go off the record.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                   (Recess.)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              COMMISSIONER SMITH:  All right, now we'll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try again.  O</w:t>
      </w:r>
      <w:r w:rsidRPr="00763224">
        <w:rPr>
          <w:rFonts w:ascii="Courier New" w:hAnsi="Courier New" w:cs="Courier New"/>
        </w:rPr>
        <w:t>kay, Mr. Ripley.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              MR. RIPLEY:  We call Mr. Obenchain.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156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</w:t>
      </w:r>
      <w:r w:rsidRPr="00763224">
        <w:rPr>
          <w:rFonts w:ascii="Courier New" w:hAnsi="Courier New" w:cs="Courier New"/>
        </w:rPr>
        <w:t xml:space="preserve">         SAID (Di)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                 PHIL A. OBENCHAIN,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produced as a witness at the instance of the Idaho Power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Comp</w:t>
      </w:r>
      <w:r w:rsidRPr="00763224">
        <w:rPr>
          <w:rFonts w:ascii="Courier New" w:hAnsi="Courier New" w:cs="Courier New"/>
        </w:rPr>
        <w:t>any, having been first duly sworn, was examined and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testified as follows: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                  DIRECT EXAMINATION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BY MR. RIPLEY: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       Q      Mr. Obench</w:t>
      </w:r>
      <w:r w:rsidRPr="00763224">
        <w:rPr>
          <w:rFonts w:ascii="Courier New" w:hAnsi="Courier New" w:cs="Courier New"/>
        </w:rPr>
        <w:t>ain, would you please state your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name for the record?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       A      Phil A. Obenchain.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       Q      And did you have cause to be prepared for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this proceeding four pages of direct </w:t>
      </w:r>
      <w:r w:rsidRPr="00763224">
        <w:rPr>
          <w:rFonts w:ascii="Courier New" w:hAnsi="Courier New" w:cs="Courier New"/>
        </w:rPr>
        <w:t>testimony?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       A      I did.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       Q      And also did you identify a multi-page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exhibit as RS1?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       A      I did.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              MR. RIPLEY:  Could we hav</w:t>
      </w:r>
      <w:r w:rsidRPr="00763224">
        <w:rPr>
          <w:rFonts w:ascii="Courier New" w:hAnsi="Courier New" w:cs="Courier New"/>
        </w:rPr>
        <w:t>e that remarked as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Exhibit No. 11 for this proceeding?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              COMMISSIONER SMITH:  That would be very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good.  We'll call that Exhibit 11.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       Q      BY MR. RIPLEY:  And wi</w:t>
      </w:r>
      <w:r w:rsidRPr="00763224">
        <w:rPr>
          <w:rFonts w:ascii="Courier New" w:hAnsi="Courier New" w:cs="Courier New"/>
        </w:rPr>
        <w:t>th the change in his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testimony to Exhibit No. 11, I would ask Mr. Obenchain,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you don't have any changes in the exhibit either?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       A      I do not.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157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OBENCHAIN (Di)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             MR. RIPLEY:  We would tender Mr. Obenchain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for cros</w:t>
      </w:r>
      <w:r w:rsidRPr="00763224">
        <w:rPr>
          <w:rFonts w:ascii="Courier New" w:hAnsi="Courier New" w:cs="Courier New"/>
        </w:rPr>
        <w:t>s-examination and request that his testimony be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spread upon the record as if read.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              COMMISSIONER SMITH:  Without objection, it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is so ordered.  I would tell you, Mr. Ripley, I spent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  <w:r w:rsidRPr="00763224">
        <w:rPr>
          <w:rFonts w:ascii="Courier New" w:hAnsi="Courier New" w:cs="Courier New"/>
        </w:rPr>
        <w:t xml:space="preserve">        6     some time trying to figure out what "RS" stood for since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I knew it wasn't Phil Obenchain.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              MR. RIPLEY:  Revenue sharing.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                   (The following prefiled testimon</w:t>
      </w:r>
      <w:r w:rsidRPr="00763224">
        <w:rPr>
          <w:rFonts w:ascii="Courier New" w:hAnsi="Courier New" w:cs="Courier New"/>
        </w:rPr>
        <w:t>y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Mr. Phil Obenchain is spread upon the record.)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  <w:r w:rsidRPr="00763224">
        <w:rPr>
          <w:rFonts w:ascii="Courier New" w:hAnsi="Courier New" w:cs="Courier New"/>
        </w:rPr>
        <w:t xml:space="preserve">       23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158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OBENCHAIN (Di)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</w:t>
      </w:r>
      <w:r w:rsidRPr="00763224">
        <w:rPr>
          <w:rFonts w:ascii="Courier New" w:hAnsi="Courier New" w:cs="Courier New"/>
        </w:rPr>
        <w:t xml:space="preserve">           Q.     Please state your name and business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address.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       A.     My name is Phil A. Obenchain and my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business address is 1221 West Idaho Street, Boise, Idaho.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       Q.</w:t>
      </w:r>
      <w:r w:rsidRPr="00763224">
        <w:rPr>
          <w:rFonts w:ascii="Courier New" w:hAnsi="Courier New" w:cs="Courier New"/>
        </w:rPr>
        <w:t xml:space="preserve">     By whom are you employed and in what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capacity?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       A.     I am employed by the Idaho Power Company as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an Senior Analyst in the Pricing and Regulatory Services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Department.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       Q.     Please describe your educational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background.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       A.     In May of 1979, I received a Bachelor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Arts Degree in Economics from Boise State University in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</w:t>
      </w:r>
      <w:r w:rsidRPr="00763224">
        <w:rPr>
          <w:rFonts w:ascii="Courier New" w:hAnsi="Courier New" w:cs="Courier New"/>
        </w:rPr>
        <w:t xml:space="preserve"> 14     Boise, Idaho.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       In August of 1981, I attended the University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Idaho at Moscow, Idaho to pursue a Masters of Science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Degree in Economics, with emphasis in Regulatory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</w:t>
      </w:r>
      <w:r w:rsidRPr="00763224">
        <w:rPr>
          <w:rFonts w:ascii="Courier New" w:hAnsi="Courier New" w:cs="Courier New"/>
        </w:rPr>
        <w:t>Economics.  I completed the necessary course work in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spring of 1982.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       Q.     Please describe your professional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experience.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       A.     In January of 1983, I accepted a </w:t>
      </w:r>
      <w:r w:rsidRPr="00763224">
        <w:rPr>
          <w:rFonts w:ascii="Courier New" w:hAnsi="Courier New" w:cs="Courier New"/>
        </w:rPr>
        <w:t>position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of Rate Analyst with Idaho Power Company.  My duties as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Rate Analyst included the preparation of cost-of-service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information for use in the development of jurisdictional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</w:t>
      </w:r>
      <w:r w:rsidRPr="00763224">
        <w:rPr>
          <w:rFonts w:ascii="Courier New" w:hAnsi="Courier New" w:cs="Courier New"/>
        </w:rPr>
        <w:t xml:space="preserve">                         159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OBENCHAIN, DI       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separation studies and class cost-of-service stud</w:t>
      </w:r>
      <w:r w:rsidRPr="00763224">
        <w:rPr>
          <w:rFonts w:ascii="Courier New" w:hAnsi="Courier New" w:cs="Courier New"/>
        </w:rPr>
        <w:t>ies.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More specifically, I am responsible for gathering and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analyzing data from various sources to carry out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cost-of-service analyses to determine the jurisdictional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revenue require</w:t>
      </w:r>
      <w:r w:rsidRPr="00763224">
        <w:rPr>
          <w:rFonts w:ascii="Courier New" w:hAnsi="Courier New" w:cs="Courier New"/>
        </w:rPr>
        <w:t>ment in each of the four jurisdictions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regulating Idaho Power Company.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       In 1994 I performed the jurisdictional separation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study which produced the Idaho jurisdictional revenue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</w:t>
      </w:r>
      <w:r w:rsidRPr="00763224">
        <w:rPr>
          <w:rFonts w:ascii="Courier New" w:hAnsi="Courier New" w:cs="Courier New"/>
        </w:rPr>
        <w:t xml:space="preserve">  requirement in Case No. IPC-E-94-5.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       Q.     What is the scope of your testimony in this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proceeding?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       A.     My testimony will identify the Idaho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jurisdictional revenu</w:t>
      </w:r>
      <w:r w:rsidRPr="00763224">
        <w:rPr>
          <w:rFonts w:ascii="Courier New" w:hAnsi="Courier New" w:cs="Courier New"/>
        </w:rPr>
        <w:t>e sharing amount for 1997.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</w:t>
      </w:r>
      <w:r w:rsidRPr="00763224">
        <w:rPr>
          <w:rFonts w:ascii="Courier New" w:hAnsi="Courier New" w:cs="Courier New"/>
        </w:rPr>
        <w:t xml:space="preserve">              160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OBENCHAIN, DI       1A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      Q.     Have you prepared or supervised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</w:t>
      </w:r>
      <w:r w:rsidRPr="00763224">
        <w:rPr>
          <w:rFonts w:ascii="Courier New" w:hAnsi="Courier New" w:cs="Courier New"/>
        </w:rPr>
        <w:t xml:space="preserve">    2     preparation of an exhibit for this proceeding?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       A.     Yes, I have prepared or supervised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preparation of Revenue Sharing Exhibit RS1.  Exhibit RS1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is the Earnings Test Jurisdictio</w:t>
      </w:r>
      <w:r w:rsidRPr="00763224">
        <w:rPr>
          <w:rFonts w:ascii="Courier New" w:hAnsi="Courier New" w:cs="Courier New"/>
        </w:rPr>
        <w:t>nal Separation Study for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the twelve months ending December 31, 1997.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       Q.     Is the methodology used to determine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1997 Idaho jurisdictional earnings the same as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util</w:t>
      </w:r>
      <w:r w:rsidRPr="00763224">
        <w:rPr>
          <w:rFonts w:ascii="Courier New" w:hAnsi="Courier New" w:cs="Courier New"/>
        </w:rPr>
        <w:t>ized in previous compliance filings?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       A.     Yes.  The 1997 Idaho jurisdictional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earnings test calculation follows the same methodology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established in prior earnings test compliance filings.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       Q.     Does the earnings test result in an Idaho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jurisdictional amount to be shared for 1997?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       A.     Yes.  The total amount to be shared is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$15,143,891 which can be fou</w:t>
      </w:r>
      <w:r w:rsidRPr="00763224">
        <w:rPr>
          <w:rFonts w:ascii="Courier New" w:hAnsi="Courier New" w:cs="Courier New"/>
        </w:rPr>
        <w:t>nd on page 2 of 34, line 91,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of Exhibit RS1.  As ordered by the Commission in Order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No. 26216 in Case No. IPC-E-95-11, Idaho jurisdictional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earnings above 11.75 percent of common equity are to be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shared equally between the shareholders of Idaho Power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Company and the Company's Idaho retail customers. 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customer revenue sharing amount of $7,571,946 is found 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page 2 of 34, l</w:t>
      </w:r>
      <w:r w:rsidRPr="00763224">
        <w:rPr>
          <w:rFonts w:ascii="Courier New" w:hAnsi="Courier New" w:cs="Courier New"/>
        </w:rPr>
        <w:t>ine 92, of Exhibit RS1.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       Q.     Is this customer revenue sharing amount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less than earlier estimates indicated?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161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</w:t>
      </w:r>
      <w:r w:rsidRPr="00763224">
        <w:rPr>
          <w:rFonts w:ascii="Courier New" w:hAnsi="Courier New" w:cs="Courier New"/>
        </w:rPr>
        <w:t xml:space="preserve">   OBENCHAIN, DI       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      A.     Yes it is.  The final customer revenue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sharing amount is lower than the preliminary estimate.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The preliminary estimate was determined by allocating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total system year-end financial information to the Idaho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jurisdiction based on the 1996 test year's aggregated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jurisdictional all</w:t>
      </w:r>
      <w:r w:rsidRPr="00763224">
        <w:rPr>
          <w:rFonts w:ascii="Courier New" w:hAnsi="Courier New" w:cs="Courier New"/>
        </w:rPr>
        <w:t>ocation factors.  The final revenue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sharing value, as determined by the 1997 Earnings Test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Jurisdictional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162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</w:t>
      </w:r>
      <w:r w:rsidRPr="00763224">
        <w:rPr>
          <w:rFonts w:ascii="Courier New" w:hAnsi="Courier New" w:cs="Courier New"/>
        </w:rPr>
        <w:t xml:space="preserve">         OBENCHAIN, DI       2A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Separation Study, allocates total system costs by each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FERC account utilizing current jurisdictional all</w:t>
      </w:r>
      <w:r w:rsidRPr="00763224">
        <w:rPr>
          <w:rFonts w:ascii="Courier New" w:hAnsi="Courier New" w:cs="Courier New"/>
        </w:rPr>
        <w:t>ocation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factors.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       Q.     Do you propose an adjustment to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customer revenue sharing amount related to 1997 carrying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charges on deferred demand-side management ("DSM")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  <w:r w:rsidRPr="00763224">
        <w:rPr>
          <w:rFonts w:ascii="Courier New" w:hAnsi="Courier New" w:cs="Courier New"/>
        </w:rPr>
        <w:t xml:space="preserve">        7     expenses.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       A.     Yes.  I propose that the customer revenue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sharing amount be offset by $2,623,188 which is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grossed-up amount of 1997 carrying charges on the DSM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</w:t>
      </w:r>
      <w:r w:rsidRPr="00763224">
        <w:rPr>
          <w:rFonts w:ascii="Courier New" w:hAnsi="Courier New" w:cs="Courier New"/>
        </w:rPr>
        <w:t>1     deferred expenses for 1994 through 1997.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       Q.     Why is the 1997 carrying charge expense 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deferred DSM expenses grossed-up?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       A.     Last year, the Idaho Commission authorized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the use of customer revenue sharing dollars to pay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Company's 1996 carrying charge on the deferred DSM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expenses. The Company is required to pay taxes on this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recovery amount and thu</w:t>
      </w:r>
      <w:r w:rsidRPr="00763224">
        <w:rPr>
          <w:rFonts w:ascii="Courier New" w:hAnsi="Courier New" w:cs="Courier New"/>
        </w:rPr>
        <w:t>s needs to collect from customers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an amount sufficient to cover the Company's tax liability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as well as the carrying charge amount.  The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erroneously failed to include taxes in last years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  <w:r w:rsidRPr="00763224">
        <w:rPr>
          <w:rFonts w:ascii="Courier New" w:hAnsi="Courier New" w:cs="Courier New"/>
        </w:rPr>
        <w:t xml:space="preserve">       22     computation.  The carrying charge expense of $1,597,556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when grossed-up by the net-to-gross multiplier of 1.642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results in a $2,623,188 reduction to the customer revenue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sharing amount.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163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OBENCHAIN, DI       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      Q.     Are there any </w:t>
      </w:r>
      <w:r w:rsidRPr="00763224">
        <w:rPr>
          <w:rFonts w:ascii="Courier New" w:hAnsi="Courier New" w:cs="Courier New"/>
        </w:rPr>
        <w:t>additional adjustments to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total customer revenue sharing amount?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       A.     Yes there are.  The Rate Fairness Group was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awarded $5,400 of intervenor funding, plus interest, in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</w:t>
      </w:r>
      <w:r w:rsidRPr="00763224">
        <w:rPr>
          <w:rFonts w:ascii="Courier New" w:hAnsi="Courier New" w:cs="Courier New"/>
        </w:rPr>
        <w:t xml:space="preserve">   Order No. 27267, Case No. IPC-E-96-26.  The total award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plus carrying charges that have been grossed-up by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net-to-gross multiplier of 1,642, results in a $5,647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reduction to the customer shari</w:t>
      </w:r>
      <w:r w:rsidRPr="00763224">
        <w:rPr>
          <w:rFonts w:ascii="Courier New" w:hAnsi="Courier New" w:cs="Courier New"/>
        </w:rPr>
        <w:t>ng amount.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164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OBENCHAIN, DI       3A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</w:t>
      </w:r>
      <w:r w:rsidRPr="00763224">
        <w:rPr>
          <w:rFonts w:ascii="Courier New" w:hAnsi="Courier New" w:cs="Courier New"/>
        </w:rPr>
        <w:t xml:space="preserve">       Q.     What is the net customer revenue sharing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amount after 1997 grossed-up DSM carrying charges and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intervenor funding are removed?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       A.     The total customer revenue sharing amount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is $4,943,111.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       Q.     What does the Company propose with regard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to this $4,943111 amount?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       A.     The Company has proposed that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$4,943,111 be used</w:t>
      </w:r>
      <w:r w:rsidRPr="00763224">
        <w:rPr>
          <w:rFonts w:ascii="Courier New" w:hAnsi="Courier New" w:cs="Courier New"/>
        </w:rPr>
        <w:t xml:space="preserve"> as a reduction in the DSM revenue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requirement.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       Q.     Does this conclude your testimony?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       A.     Yes, it does.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165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OBENCHAIN, DI       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</w:t>
      </w:r>
      <w:r w:rsidRPr="00763224">
        <w:rPr>
          <w:rFonts w:ascii="Courier New" w:hAnsi="Courier New" w:cs="Courier New"/>
        </w:rPr>
        <w:t xml:space="preserve">                                           IDAHO POWER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                  (The following proceedings were had in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open hearing.)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              COMMISSIONER SMITH:  All right, I assum</w:t>
      </w:r>
      <w:r w:rsidRPr="00763224">
        <w:rPr>
          <w:rFonts w:ascii="Courier New" w:hAnsi="Courier New" w:cs="Courier New"/>
        </w:rPr>
        <w:t>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he's ready for cross-examination.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              MR. RIPLEY:  Yes.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              COMMISSIONER SMITH:  Mr. Purdy, do you have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any questions?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              MR. PU</w:t>
      </w:r>
      <w:r w:rsidRPr="00763224">
        <w:rPr>
          <w:rFonts w:ascii="Courier New" w:hAnsi="Courier New" w:cs="Courier New"/>
        </w:rPr>
        <w:t>RDY:  No questions, Madam Chair.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              COMMISSIONER SMITH:  Mr. Budge.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              MR. BUDGE:  No questions.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              COMMISSIONER SMITH:  Mr. Richey.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              </w:t>
      </w:r>
      <w:r w:rsidRPr="00763224">
        <w:rPr>
          <w:rFonts w:ascii="Courier New" w:hAnsi="Courier New" w:cs="Courier New"/>
        </w:rPr>
        <w:t>MR. RICHEY:  No questions at this time.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              COMMISSIONER SMITH:  Mr. Richardson.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              MR. RICHARDSON:  No questions,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Madam Chairman.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              COMMISSIONER S</w:t>
      </w:r>
      <w:r w:rsidRPr="00763224">
        <w:rPr>
          <w:rFonts w:ascii="Courier New" w:hAnsi="Courier New" w:cs="Courier New"/>
        </w:rPr>
        <w:t>MITH:  Mr. Jauregui.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              MR. JAUREGUI:  No questions.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              COMMISSIONER SMITH:  Mr. Ward.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              MR. WARD:  No questions.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              COMMISSIONER SMITH</w:t>
      </w:r>
      <w:r w:rsidRPr="00763224">
        <w:rPr>
          <w:rFonts w:ascii="Courier New" w:hAnsi="Courier New" w:cs="Courier New"/>
        </w:rPr>
        <w:t>:  Mr. Gollomp.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              MR. GOLLOMP:  No questions.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              COMMISSIONER SMITH:  Mr. Fothergill.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              MR. FOTHERGILL:  No questions.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              COMMISSIONER</w:t>
      </w:r>
      <w:r w:rsidRPr="00763224">
        <w:rPr>
          <w:rFonts w:ascii="Courier New" w:hAnsi="Courier New" w:cs="Courier New"/>
        </w:rPr>
        <w:t xml:space="preserve"> SMITH:  My goodness, we could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have done him before the break.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166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OBENCHAIN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         Idaho Po</w:t>
      </w:r>
      <w:r w:rsidRPr="00763224">
        <w:rPr>
          <w:rFonts w:ascii="Courier New" w:hAnsi="Courier New" w:cs="Courier New"/>
        </w:rPr>
        <w:t>wer Company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             Do we have questions from the Commission?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              COMMISSIONER NELSON:  I do not have any.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Thank you.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              COMMISSIONER SMITH:  T</w:t>
      </w:r>
      <w:r w:rsidRPr="00763224">
        <w:rPr>
          <w:rFonts w:ascii="Courier New" w:hAnsi="Courier New" w:cs="Courier New"/>
        </w:rPr>
        <w:t>here being no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questions, there can be no redirect.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              Thank you for your help, Mr. Obenchain.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                   (The witness left the stand.)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              COMMISSIONER</w:t>
      </w:r>
      <w:r w:rsidRPr="00763224">
        <w:rPr>
          <w:rFonts w:ascii="Courier New" w:hAnsi="Courier New" w:cs="Courier New"/>
        </w:rPr>
        <w:t xml:space="preserve"> SMITH:  It looks like next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we'll have Dr. Power.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                 THOMAS MICHAEL POWER,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produced as a witness at the instance of the Idaho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Citizens Coalition, havin</w:t>
      </w:r>
      <w:r w:rsidRPr="00763224">
        <w:rPr>
          <w:rFonts w:ascii="Courier New" w:hAnsi="Courier New" w:cs="Courier New"/>
        </w:rPr>
        <w:t>g been first duly sworn, was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examined and testified as follows: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                  DIRECT EXAMINATION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BY MR. FOTHERGILL: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       Q      For the record, </w:t>
      </w:r>
      <w:r w:rsidRPr="00763224">
        <w:rPr>
          <w:rFonts w:ascii="Courier New" w:hAnsi="Courier New" w:cs="Courier New"/>
        </w:rPr>
        <w:t>would you please state your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name and your occupation?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       A      Yes, my name is Thomas Michael Power.  I'm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a professor of economics and chairman of the economics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department at </w:t>
      </w:r>
      <w:r w:rsidRPr="00763224">
        <w:rPr>
          <w:rFonts w:ascii="Courier New" w:hAnsi="Courier New" w:cs="Courier New"/>
        </w:rPr>
        <w:t>the University of Montana, but I'm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appearing here as an independent consultant on behalf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the Idaho Citizens Coalition.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167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</w:t>
      </w:r>
      <w:r w:rsidRPr="00763224">
        <w:rPr>
          <w:rFonts w:ascii="Courier New" w:hAnsi="Courier New" w:cs="Courier New"/>
        </w:rPr>
        <w:t xml:space="preserve">        POWER (Di)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         Idaho Citizens Coalition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      Q      Are you the same Thomas Michael Power who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prepared 18 pages of testimony for filing in this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</w:t>
      </w:r>
      <w:r w:rsidRPr="00763224">
        <w:rPr>
          <w:rFonts w:ascii="Courier New" w:hAnsi="Courier New" w:cs="Courier New"/>
        </w:rPr>
        <w:t xml:space="preserve">       3     proceeding?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       A      Yes, I am.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       Q      Are there any changes you would want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make in the written testimony that's been submitted?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       A      Yes, ther</w:t>
      </w:r>
      <w:r w:rsidRPr="00763224">
        <w:rPr>
          <w:rFonts w:ascii="Courier New" w:hAnsi="Courier New" w:cs="Courier New"/>
        </w:rPr>
        <w:t>e's one that may affect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meaning of the testimony.  On page 3, line 13, I'm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referring to the utility, but I simply say "Idaho," so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line 13 should read, "Yes.  In April of this year, Idaho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</w:t>
      </w:r>
      <w:r w:rsidRPr="00763224">
        <w:rPr>
          <w:rFonts w:ascii="Courier New" w:hAnsi="Courier New" w:cs="Courier New"/>
        </w:rPr>
        <w:t xml:space="preserve">    11     Power submitted its Conservation Plan...."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       Q      Do you have any other changes?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       A      Not that affect the meaning of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testimony.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       Q      With th</w:t>
      </w:r>
      <w:r w:rsidRPr="00763224">
        <w:rPr>
          <w:rFonts w:ascii="Courier New" w:hAnsi="Courier New" w:cs="Courier New"/>
        </w:rPr>
        <w:t>is change, would your answers to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questions be the same as they are in your written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testimony?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       A      Yes.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              MR. FOTHERGILL:  With this, we would ask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</w:t>
      </w:r>
      <w:r w:rsidRPr="00763224">
        <w:rPr>
          <w:rFonts w:ascii="Courier New" w:hAnsi="Courier New" w:cs="Courier New"/>
        </w:rPr>
        <w:t xml:space="preserve">    20     that his testimony be spread upon the record.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              COMMISSIONER SMITH:  Without objection, it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is so ordered.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              MR. FOTHERGILL:  And we would submit him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</w:t>
      </w:r>
      <w:r w:rsidRPr="00763224">
        <w:rPr>
          <w:rFonts w:ascii="Courier New" w:hAnsi="Courier New" w:cs="Courier New"/>
        </w:rPr>
        <w:t xml:space="preserve">    for cross-examination.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              COMMISSIONER SMITH:  I was just looking,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168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POWER (Di)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</w:t>
      </w:r>
      <w:r w:rsidRPr="00763224">
        <w:rPr>
          <w:rFonts w:ascii="Courier New" w:hAnsi="Courier New" w:cs="Courier New"/>
        </w:rPr>
        <w:t xml:space="preserve">            Idaho Citizens Coalition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Mr. Fothergill, I believe what we ought to do with his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attachment is give that an exhibit number.  I think for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the purpose of the transcript that would </w:t>
      </w:r>
      <w:r w:rsidRPr="00763224">
        <w:rPr>
          <w:rFonts w:ascii="Courier New" w:hAnsi="Courier New" w:cs="Courier New"/>
        </w:rPr>
        <w:t>be clearer, so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can we call that Exhibit 701?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              MR. FOTHERGILL:  The qualifications?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              COMMISSIONER SMITH:  Yes, he called it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Appendix A.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</w:t>
      </w:r>
      <w:r w:rsidRPr="00763224">
        <w:rPr>
          <w:rFonts w:ascii="Courier New" w:hAnsi="Courier New" w:cs="Courier New"/>
        </w:rPr>
        <w:t xml:space="preserve">              MR. FOTHERGILL:  All right.  Well, let's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see if I can find it and you'd rather that be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Exhibit 701?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              COMMISSIONER SMITH:  If you don't mind.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            </w:t>
      </w:r>
      <w:r w:rsidRPr="00763224">
        <w:rPr>
          <w:rFonts w:ascii="Courier New" w:hAnsi="Courier New" w:cs="Courier New"/>
        </w:rPr>
        <w:t xml:space="preserve">  MR. FOTHERGILL:  No, we don't mind and so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with the 15 pages of testimony and Exhibit 701, we would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ask that that be spread upon the record.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              COMMISSIONER SMITH:  So ordered.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</w:t>
      </w:r>
      <w:r w:rsidRPr="00763224">
        <w:rPr>
          <w:rFonts w:ascii="Courier New" w:hAnsi="Courier New" w:cs="Courier New"/>
        </w:rPr>
        <w:t xml:space="preserve">  16                        (The following prefiled testimony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Mr. Thomas Michael Power is spread upon the record.)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169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POWER (Di)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         Idaho Citizens Coalition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      DIRECT TESTIMONY OF THOMAS </w:t>
      </w:r>
      <w:r w:rsidRPr="00763224">
        <w:rPr>
          <w:rFonts w:ascii="Courier New" w:hAnsi="Courier New" w:cs="Courier New"/>
        </w:rPr>
        <w:t>MICHAEL POWER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1. Introduction, Qualifications and Outline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       Q      Please state your name and occupation.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       A      My name is Thomas Michael Power.  I am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P</w:t>
      </w:r>
      <w:r w:rsidRPr="00763224">
        <w:rPr>
          <w:rFonts w:ascii="Courier New" w:hAnsi="Courier New" w:cs="Courier New"/>
        </w:rPr>
        <w:t>rofessor of Economics and Chairman of the Economics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Department at the University of Montana, Missoula,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Montana, 59812.  I am appearing in these proceedings,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however, as an independent consulting econ</w:t>
      </w:r>
      <w:r w:rsidRPr="00763224">
        <w:rPr>
          <w:rFonts w:ascii="Courier New" w:hAnsi="Courier New" w:cs="Courier New"/>
        </w:rPr>
        <w:t>omist on behalf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of the Idaho Citizens Coalition.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       Q      Have you previously testified before this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and other regulatory commissions as an expert witness?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       A      Yes.  </w:t>
      </w:r>
      <w:r w:rsidRPr="00763224">
        <w:rPr>
          <w:rFonts w:ascii="Courier New" w:hAnsi="Courier New" w:cs="Courier New"/>
        </w:rPr>
        <w:t>I have testified before this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Commission on numerous occasions in the past.  I have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also testified before federal and state regulatory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commissions throughout the country on more than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</w:t>
      </w:r>
      <w:r w:rsidRPr="00763224">
        <w:rPr>
          <w:rFonts w:ascii="Courier New" w:hAnsi="Courier New" w:cs="Courier New"/>
        </w:rPr>
        <w:t xml:space="preserve">  seventy-five occasions.  A brief summary of my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professional experience and training is attached as an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Appendix A to this testimony.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       Q      What issues will you address in your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</w:t>
      </w:r>
      <w:r w:rsidRPr="00763224">
        <w:rPr>
          <w:rFonts w:ascii="Courier New" w:hAnsi="Courier New" w:cs="Courier New"/>
        </w:rPr>
        <w:t xml:space="preserve">     testimony?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       A      My testimony will deal with the following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topics: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       a.  The appropriateness of reducing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amortization period for DSM to five years.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</w:t>
      </w:r>
      <w:r w:rsidRPr="00763224">
        <w:rPr>
          <w:rFonts w:ascii="Courier New" w:hAnsi="Courier New" w:cs="Courier New"/>
        </w:rPr>
        <w:t xml:space="preserve">                                   170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POWER  DI          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IDAHO CITIZENS COALITION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      b.  The appropriate adjustme</w:t>
      </w:r>
      <w:r w:rsidRPr="00763224">
        <w:rPr>
          <w:rFonts w:ascii="Courier New" w:hAnsi="Courier New" w:cs="Courier New"/>
        </w:rPr>
        <w:t>nt of DSM financing in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the light of increasing competition in the electric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utility industry.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       c.  The appropriateness of collecting DSM costs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from specific customer "benefici</w:t>
      </w:r>
      <w:r w:rsidRPr="00763224">
        <w:rPr>
          <w:rFonts w:ascii="Courier New" w:hAnsi="Courier New" w:cs="Courier New"/>
        </w:rPr>
        <w:t>aries."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       Q      Can you summarize your conclusions and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recommendations?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       A      Yes.  Let me simply list the conclusions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that follow from the analysis that is provided </w:t>
      </w:r>
      <w:r w:rsidRPr="00763224">
        <w:rPr>
          <w:rFonts w:ascii="Courier New" w:hAnsi="Courier New" w:cs="Courier New"/>
        </w:rPr>
        <w:t>in my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testimony below.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       i.  The Commission should not approve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reduction of the DSM amortization period from 24 years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5 years.  The 24 year amortization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171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</w:t>
      </w:r>
      <w:r w:rsidRPr="00763224">
        <w:rPr>
          <w:rFonts w:ascii="Courier New" w:hAnsi="Courier New" w:cs="Courier New"/>
        </w:rPr>
        <w:t xml:space="preserve">                               POWER  DI          1A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IDAHO CITIZENS COALITION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period almost perfectly matches the expected life of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DSM investments that </w:t>
      </w:r>
      <w:r w:rsidRPr="00763224">
        <w:rPr>
          <w:rFonts w:ascii="Courier New" w:hAnsi="Courier New" w:cs="Courier New"/>
        </w:rPr>
        <w:t>Idaho Power reported to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Commission in April of this year.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       ii.  To the extent that the combination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deferrals and amortization does not exceed the expected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lives of the</w:t>
      </w:r>
      <w:r w:rsidRPr="00763224">
        <w:rPr>
          <w:rFonts w:ascii="Courier New" w:hAnsi="Courier New" w:cs="Courier New"/>
        </w:rPr>
        <w:t xml:space="preserve"> DSM investments, a reduction in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amortization period to match those expected lives would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be appropriate.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       iii.  Given the changed size and nature of Idaho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Power's ongoing</w:t>
      </w:r>
      <w:r w:rsidRPr="00763224">
        <w:rPr>
          <w:rFonts w:ascii="Courier New" w:hAnsi="Courier New" w:cs="Courier New"/>
        </w:rPr>
        <w:t xml:space="preserve"> DSM expenditures, it may be appropriate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to begin expensing current and future DSM expenditures.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       iv.  Increased electric supply competition does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not threaten the value or recovery of Idaho Pow</w:t>
      </w:r>
      <w:r w:rsidRPr="00763224">
        <w:rPr>
          <w:rFonts w:ascii="Courier New" w:hAnsi="Courier New" w:cs="Courier New"/>
        </w:rPr>
        <w:t>er's DSM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regulatory assets.  There are regulatory arrangements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that are consistent with electric supply competition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can assure the recovery of the DSM investments if that is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t</w:t>
      </w:r>
      <w:r w:rsidRPr="00763224">
        <w:rPr>
          <w:rFonts w:ascii="Courier New" w:hAnsi="Courier New" w:cs="Courier New"/>
        </w:rPr>
        <w:t>he appropriate regulatory outcome.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       v.  The potential for electric supply competition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should not be used to raise customers' rates before those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customers are given access to any of the benefits</w:t>
      </w:r>
      <w:r w:rsidRPr="00763224">
        <w:rPr>
          <w:rFonts w:ascii="Courier New" w:hAnsi="Courier New" w:cs="Courier New"/>
        </w:rPr>
        <w:t xml:space="preserve"> of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competition.  In particular, the collection of positive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stranded costs that burden customers should not be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approved before the offsetting negative stranded costs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that woul</w:t>
      </w:r>
      <w:r w:rsidRPr="00763224">
        <w:rPr>
          <w:rFonts w:ascii="Courier New" w:hAnsi="Courier New" w:cs="Courier New"/>
        </w:rPr>
        <w:t>d benefit customers are taken into account.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       vi.  The allocation of DSM costs among customers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172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POWER  DI          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</w:t>
      </w:r>
      <w:r w:rsidRPr="00763224">
        <w:rPr>
          <w:rFonts w:ascii="Courier New" w:hAnsi="Courier New" w:cs="Courier New"/>
        </w:rPr>
        <w:t xml:space="preserve">                                        IDAHO CITIZENS COALITION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should not be changed from the demand and energy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allocator to a DSM-beneficiary basis.  To do so changes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the rules of the ga</w:t>
      </w:r>
      <w:r w:rsidRPr="00763224">
        <w:rPr>
          <w:rFonts w:ascii="Courier New" w:hAnsi="Courier New" w:cs="Courier New"/>
        </w:rPr>
        <w:t>me retroactively and leads to absurd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and unfair results.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2. The Appropriate Amortization Period for DSM Investments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       Q      What justification does Idaho Power pre</w:t>
      </w:r>
      <w:r w:rsidRPr="00763224">
        <w:rPr>
          <w:rFonts w:ascii="Courier New" w:hAnsi="Courier New" w:cs="Courier New"/>
        </w:rPr>
        <w:t>sent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for shortening the amortization of DSM investments from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24 years to five years?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</w:t>
      </w:r>
      <w:r w:rsidRPr="00763224">
        <w:rPr>
          <w:rFonts w:ascii="Courier New" w:hAnsi="Courier New" w:cs="Courier New"/>
        </w:rPr>
        <w:t xml:space="preserve">  18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173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POWER  DI          2A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</w:t>
      </w:r>
      <w:r w:rsidRPr="00763224">
        <w:rPr>
          <w:rFonts w:ascii="Courier New" w:hAnsi="Courier New" w:cs="Courier New"/>
        </w:rPr>
        <w:t xml:space="preserve">                                IDAHO CITIZENS COALITION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      A      Almost none.  Idaho Power says that changes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in the electric utility industry make a shortening of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amortization per</w:t>
      </w:r>
      <w:r w:rsidRPr="00763224">
        <w:rPr>
          <w:rFonts w:ascii="Courier New" w:hAnsi="Courier New" w:cs="Courier New"/>
        </w:rPr>
        <w:t>iod necessary and says that Mr. Said came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up with the proposed five year period by using his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judgment.  Idaho Power does not specify what changes in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the electric utility industry make this change nec</w:t>
      </w:r>
      <w:r w:rsidRPr="00763224">
        <w:rPr>
          <w:rFonts w:ascii="Courier New" w:hAnsi="Courier New" w:cs="Courier New"/>
        </w:rPr>
        <w:t>essary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nor how an analysis of those changes supports a five year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amortization of DSM investments.  In that sense, Idaho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Power has provided absolutely no evidence in support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its </w:t>
      </w:r>
      <w:r w:rsidRPr="00763224">
        <w:rPr>
          <w:rFonts w:ascii="Courier New" w:hAnsi="Courier New" w:cs="Courier New"/>
        </w:rPr>
        <w:t>proposal.  It simply asserts what it wants and goes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no further than stating that wish.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       Q      Has Idaho Power recently provided evidence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to the Commission that directly indicates the appropria</w:t>
      </w:r>
      <w:r w:rsidRPr="00763224">
        <w:rPr>
          <w:rFonts w:ascii="Courier New" w:hAnsi="Courier New" w:cs="Courier New"/>
        </w:rPr>
        <w:t>te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amortization period for DSM investments?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       A      Yes.  In April of this year, Idaho Power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submitted its Conservation Plan to the Commission. 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Conservation Plan indica</w:t>
      </w:r>
      <w:r w:rsidRPr="00763224">
        <w:rPr>
          <w:rFonts w:ascii="Courier New" w:hAnsi="Courier New" w:cs="Courier New"/>
        </w:rPr>
        <w:t>tes the expected lives of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various DSM measures in which IPC has invested since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1989.  Those expected lives and the Idaho DSM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expenditures are found in Appendix C, Data Tables,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</w:t>
      </w:r>
      <w:r w:rsidRPr="00763224">
        <w:rPr>
          <w:rFonts w:ascii="Courier New" w:hAnsi="Courier New" w:cs="Courier New"/>
        </w:rPr>
        <w:t>pp. 7-9 of the 1998 Conservation Plan.  The table below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reproduces that data in summary form.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174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</w:t>
      </w:r>
      <w:r w:rsidRPr="00763224">
        <w:rPr>
          <w:rFonts w:ascii="Courier New" w:hAnsi="Courier New" w:cs="Courier New"/>
        </w:rPr>
        <w:t xml:space="preserve">            POWER  DI          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IDAHO CITIZENS COALITION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</w:t>
      </w:r>
      <w:r w:rsidRPr="00763224">
        <w:rPr>
          <w:rFonts w:ascii="Courier New" w:hAnsi="Courier New" w:cs="Courier New"/>
        </w:rPr>
        <w:t xml:space="preserve">           (Chart can be found in the Transcript.)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</w:t>
      </w:r>
      <w:r w:rsidRPr="00763224">
        <w:rPr>
          <w:rFonts w:ascii="Courier New" w:hAnsi="Courier New" w:cs="Courier New"/>
        </w:rPr>
        <w:t>2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175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POWER  DI          3A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IDAHO CITIZENS COALITION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      Q      In the 1998 Conservation Plan, what did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Idaho Power recently report to the Commission as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expected life of its DSM investments?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       A      The expecte</w:t>
      </w:r>
      <w:r w:rsidRPr="00763224">
        <w:rPr>
          <w:rFonts w:ascii="Courier New" w:hAnsi="Courier New" w:cs="Courier New"/>
        </w:rPr>
        <w:t>d lives associated with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various Idaho DSM programs varied from 10 years to 30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years.  If one weights the expected life by the number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dollars spent on each program, the weighted average life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of an Idaho Power DSM investment in Idaho is about 23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years as shown in the table above.  That average life is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very close to the 24 year amortization period now being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used for DSM in</w:t>
      </w:r>
      <w:r w:rsidRPr="00763224">
        <w:rPr>
          <w:rFonts w:ascii="Courier New" w:hAnsi="Courier New" w:cs="Courier New"/>
        </w:rPr>
        <w:t>vestments in Idaho.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       Q      Does Idaho Power argue that the expected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life of its DSM investments is only five years?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       A      No.  When asked by the Industrial Customers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</w:t>
      </w:r>
      <w:r w:rsidRPr="00763224">
        <w:rPr>
          <w:rFonts w:ascii="Courier New" w:hAnsi="Courier New" w:cs="Courier New"/>
        </w:rPr>
        <w:t xml:space="preserve"> of Idaho Power Company (ICIPC) if Idaho Power had 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studies indicating that the DSM investments would "become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physically obsolete and useless" or "technologically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obsolete and useless" or "economi</w:t>
      </w:r>
      <w:r w:rsidRPr="00763224">
        <w:rPr>
          <w:rFonts w:ascii="Courier New" w:hAnsi="Courier New" w:cs="Courier New"/>
        </w:rPr>
        <w:t>cally obsolete and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useless" in less than 24 years, Idaho Power responded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that it was not claiming any of those things about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lives of its DSM investments. (ICIPC Data Requests 2, 3,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</w:t>
      </w:r>
      <w:r w:rsidRPr="00763224">
        <w:rPr>
          <w:rFonts w:ascii="Courier New" w:hAnsi="Courier New" w:cs="Courier New"/>
        </w:rPr>
        <w:t xml:space="preserve">     and 4)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       Q      If the DSM investments did have only five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year useful lives, would this have implications for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whether Idaho Power should be allowed to recover the DSM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</w:t>
      </w:r>
      <w:r w:rsidRPr="00763224">
        <w:rPr>
          <w:rFonts w:ascii="Courier New" w:hAnsi="Courier New" w:cs="Courier New"/>
        </w:rPr>
        <w:t xml:space="preserve">                       176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POWER  DI          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IDAHO CITIZENS COALITION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costs?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       A      Absolut</w:t>
      </w:r>
      <w:r w:rsidRPr="00763224">
        <w:rPr>
          <w:rFonts w:ascii="Courier New" w:hAnsi="Courier New" w:cs="Courier New"/>
        </w:rPr>
        <w:t>ely.  If Idaho Power invested in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these measures expecting a ten to thirty year useful life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but was only able to achieve a five year useful life,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Idaho Power DSM programs must have been badly desi</w:t>
      </w:r>
      <w:r w:rsidRPr="00763224">
        <w:rPr>
          <w:rFonts w:ascii="Courier New" w:hAnsi="Courier New" w:cs="Courier New"/>
        </w:rPr>
        <w:t>gned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and implemented.  The measured cost effectiveness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programs that turned out to only have a five year useful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life would be very, very low.  Such gross failure of 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company in</w:t>
      </w:r>
      <w:r w:rsidRPr="00763224">
        <w:rPr>
          <w:rFonts w:ascii="Courier New" w:hAnsi="Courier New" w:cs="Courier New"/>
        </w:rPr>
        <w:t>vestment program would justify serious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financial penalties being imposed on Idaho Power.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       Q      What is the standard utility practice when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it comes to recovering utility investments in rates?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</w:t>
      </w:r>
      <w:r w:rsidRPr="00763224">
        <w:rPr>
          <w:rFonts w:ascii="Courier New" w:hAnsi="Courier New" w:cs="Courier New"/>
        </w:rPr>
        <w:t xml:space="preserve">  177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POWER  DI          4A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IDAHO CITIZENS COALITION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      A      The standard practice is to recover those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</w:t>
      </w:r>
      <w:r w:rsidRPr="00763224">
        <w:rPr>
          <w:rFonts w:ascii="Courier New" w:hAnsi="Courier New" w:cs="Courier New"/>
        </w:rPr>
        <w:t xml:space="preserve">  2     capitalized investment costs over the expected useful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life of the equipment or facility.  This allows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collection of the costs to be timed to match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realization of the benefits.  If the</w:t>
      </w:r>
      <w:r w:rsidRPr="00763224">
        <w:rPr>
          <w:rFonts w:ascii="Courier New" w:hAnsi="Courier New" w:cs="Courier New"/>
        </w:rPr>
        <w:t xml:space="preserve"> recovery of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costs is not timed in this way, there is a  timing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mismatch.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       Q      But Idaho Power has claimed that when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lengthy amortization periods are used the cost of </w:t>
      </w:r>
      <w:r w:rsidRPr="00763224">
        <w:rPr>
          <w:rFonts w:ascii="Courier New" w:hAnsi="Courier New" w:cs="Courier New"/>
        </w:rPr>
        <w:t>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equipment or facility to customers is significantly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raised.  Is this true?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       A      No, except in some financially and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economically naive sense.  This is like saying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because the investment cost of the Valmy facility is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being collected over the life of the facility, customers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are being forced to pay more for the electricity than if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the plant had</w:t>
      </w:r>
      <w:r w:rsidRPr="00763224">
        <w:rPr>
          <w:rFonts w:ascii="Courier New" w:hAnsi="Courier New" w:cs="Courier New"/>
        </w:rPr>
        <w:t xml:space="preserve"> been expensed as it was built.  If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capitalizing and amortizing investments raises costs,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then cost minimization would require that we operate in 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world without capitalization of investments.  It is</w:t>
      </w:r>
      <w:r w:rsidRPr="00763224">
        <w:rPr>
          <w:rFonts w:ascii="Courier New" w:hAnsi="Courier New" w:cs="Courier New"/>
        </w:rPr>
        <w:t xml:space="preserve"> hard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to imagine a modern economy operating on that basis.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       Capitalization and amortization raises costs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customers only if you assume that there is no time value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of money </w:t>
      </w:r>
      <w:r w:rsidRPr="00763224">
        <w:rPr>
          <w:rFonts w:ascii="Courier New" w:hAnsi="Courier New" w:cs="Courier New"/>
        </w:rPr>
        <w:t>for customers, that a dollar paid out today is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seen as the equivalent of a dollar paid out in thirty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178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POWER  DI          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</w:t>
      </w:r>
      <w:r w:rsidRPr="00763224">
        <w:rPr>
          <w:rFonts w:ascii="Courier New" w:hAnsi="Courier New" w:cs="Courier New"/>
        </w:rPr>
        <w:t xml:space="preserve">                                         IDAHO CITIZENS COALITION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years.  We know that this is not the case.  Households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and businesses have significantly positive internal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discount rates: </w:t>
      </w:r>
      <w:r w:rsidRPr="00763224">
        <w:rPr>
          <w:rFonts w:ascii="Courier New" w:hAnsi="Courier New" w:cs="Courier New"/>
        </w:rPr>
        <w:t xml:space="preserve"> A dollar today is worth significantly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more than a dollar thirty years from now.  For households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this is especially the case.  The 15 to 20 percent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interest rates that households pay on their credit </w:t>
      </w:r>
      <w:r w:rsidRPr="00763224">
        <w:rPr>
          <w:rFonts w:ascii="Courier New" w:hAnsi="Courier New" w:cs="Courier New"/>
        </w:rPr>
        <w:t>card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balances clearly indicates the time value of money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them.  For Idaho Power to raise customers' rates now so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that it can save those customers a nine percent carrying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charge i</w:t>
      </w:r>
      <w:r w:rsidRPr="00763224">
        <w:rPr>
          <w:rFonts w:ascii="Courier New" w:hAnsi="Courier New" w:cs="Courier New"/>
        </w:rPr>
        <w:t>s not to do those customers a favor.  Such 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tradeoff leaves customers worse, not better off.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       Q      What conclusion do you reach from this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analysis?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</w:t>
      </w:r>
      <w:r w:rsidRPr="00763224">
        <w:rPr>
          <w:rFonts w:ascii="Courier New" w:hAnsi="Courier New" w:cs="Courier New"/>
        </w:rPr>
        <w:t xml:space="preserve">      16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179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</w:t>
      </w:r>
      <w:r w:rsidRPr="00763224">
        <w:rPr>
          <w:rFonts w:ascii="Courier New" w:hAnsi="Courier New" w:cs="Courier New"/>
        </w:rPr>
        <w:t xml:space="preserve">    POWER  DI          5A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IDAHO CITIZENS COALITION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      A      Normal regulatory treatment of these DSM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investments supports the capitalization and amorti</w:t>
      </w:r>
      <w:r w:rsidRPr="00763224">
        <w:rPr>
          <w:rFonts w:ascii="Courier New" w:hAnsi="Courier New" w:cs="Courier New"/>
        </w:rPr>
        <w:t>zation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over 24 years that is currently being used.  Idaho Power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has provided no evidence that conflicts with this.  In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fact, it has recently submitted evidence to this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Commission t</w:t>
      </w:r>
      <w:r w:rsidRPr="00763224">
        <w:rPr>
          <w:rFonts w:ascii="Courier New" w:hAnsi="Courier New" w:cs="Courier New"/>
        </w:rPr>
        <w:t>hat supports the 24 year amortization period.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If the Commission wants to fine tune the amortization, it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could have the amortization match the projected life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each program's investments.  Those prog</w:t>
      </w:r>
      <w:r w:rsidRPr="00763224">
        <w:rPr>
          <w:rFonts w:ascii="Courier New" w:hAnsi="Courier New" w:cs="Courier New"/>
        </w:rPr>
        <w:t>rams with a ten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year life would be amortized over ten years; those with 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30 year life would be amortized over 30 years, etc. 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Commission may also wish to take into account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</w:t>
      </w:r>
      <w:r w:rsidRPr="00763224">
        <w:rPr>
          <w:rFonts w:ascii="Courier New" w:hAnsi="Courier New" w:cs="Courier New"/>
        </w:rPr>
        <w:t xml:space="preserve"> relatively long deferral period caused by the infrequent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rate cases.  If DSM investments are deferred for five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years and only then amortized for ratemaking purposes,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the effective amortization perio</w:t>
      </w:r>
      <w:r w:rsidRPr="00763224">
        <w:rPr>
          <w:rFonts w:ascii="Courier New" w:hAnsi="Courier New" w:cs="Courier New"/>
        </w:rPr>
        <w:t>d may exceed the expected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life of the measures.  Some adjustment of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amortization period may be appropriate to correct this.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3.  The Impact of an Increasingly Competitive Electric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    Utility Industry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       Q      Idaho Power seems to be arguing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because the electric utility business is becoming more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competitive customers' rates have to be raised.  Is th</w:t>
      </w:r>
      <w:r w:rsidRPr="00763224">
        <w:rPr>
          <w:rFonts w:ascii="Courier New" w:hAnsi="Courier New" w:cs="Courier New"/>
        </w:rPr>
        <w:t>is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what the advocates of competition usually suggest about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180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POWER  DI          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</w:t>
      </w:r>
      <w:r w:rsidRPr="00763224">
        <w:rPr>
          <w:rFonts w:ascii="Courier New" w:hAnsi="Courier New" w:cs="Courier New"/>
        </w:rPr>
        <w:t>DAHO CITIZENS COALITION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the impact of competition?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       A      No.  Competition is supposed to bring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customers lower rates overall, not higher rates.  What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Idaho Power </w:t>
      </w:r>
      <w:r w:rsidRPr="00763224">
        <w:rPr>
          <w:rFonts w:ascii="Courier New" w:hAnsi="Courier New" w:cs="Courier New"/>
        </w:rPr>
        <w:t>is trying to do in this case is protect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itself against the dangers of competition while it not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only does not offer customers any of the benefits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competition but it also raises customers' rates to </w:t>
      </w:r>
      <w:r w:rsidRPr="00763224">
        <w:rPr>
          <w:rFonts w:ascii="Courier New" w:hAnsi="Courier New" w:cs="Courier New"/>
        </w:rPr>
        <w:t>fund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that protection from competition for itself.   This is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likely to leave customers more than a little cynical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about electric industry restructuring.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</w:t>
      </w:r>
      <w:r w:rsidRPr="00763224">
        <w:rPr>
          <w:rFonts w:ascii="Courier New" w:hAnsi="Courier New" w:cs="Courier New"/>
        </w:rPr>
        <w:t xml:space="preserve"> 13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181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</w:t>
      </w:r>
      <w:r w:rsidRPr="00763224">
        <w:rPr>
          <w:rFonts w:ascii="Courier New" w:hAnsi="Courier New" w:cs="Courier New"/>
        </w:rPr>
        <w:t xml:space="preserve">                                            POWER  DI          6A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IDAHO CITIZENS COALITION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      Q      In your discussion above you have ignored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one of th</w:t>
      </w:r>
      <w:r w:rsidRPr="00763224">
        <w:rPr>
          <w:rFonts w:ascii="Courier New" w:hAnsi="Courier New" w:cs="Courier New"/>
        </w:rPr>
        <w:t>e main points that Idaho Power has made: 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electric utility business is changing and DSM financing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has to adjust to meet those changes.  Why have you not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focused upon that concern?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</w:t>
      </w:r>
      <w:r w:rsidRPr="00763224">
        <w:rPr>
          <w:rFonts w:ascii="Courier New" w:hAnsi="Courier New" w:cs="Courier New"/>
        </w:rPr>
        <w:t xml:space="preserve">           A      Because Idaho Power has not explained what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it is talking about.  That makes it very hard to respond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or discuss appropriate policy.  I suspect Idaho Power is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relatively silent on thi</w:t>
      </w:r>
      <w:r w:rsidRPr="00763224">
        <w:rPr>
          <w:rFonts w:ascii="Courier New" w:hAnsi="Courier New" w:cs="Courier New"/>
        </w:rPr>
        <w:t>s issue, relying instead 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general "hints" and "suggestions" because to discuss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competitive pressures directly would cast the issue in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"stranded cost" terms and reduce the likelihood of Idaho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</w:t>
      </w:r>
      <w:r w:rsidRPr="00763224">
        <w:rPr>
          <w:rFonts w:ascii="Courier New" w:hAnsi="Courier New" w:cs="Courier New"/>
        </w:rPr>
        <w:t xml:space="preserve">      13     Power obtaining the accelerated amortization that it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seeks in this case.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       Q      How can we clarify what the competitive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issue is when it comes to DSM investments?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</w:t>
      </w:r>
      <w:r w:rsidRPr="00763224">
        <w:rPr>
          <w:rFonts w:ascii="Courier New" w:hAnsi="Courier New" w:cs="Courier New"/>
        </w:rPr>
        <w:t xml:space="preserve">          A      One can turn to recent Commission orders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for one expression of those concerns.  The Commission,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apparently, feels more confident spelling out the issue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than Idaho Power does.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</w:t>
      </w:r>
      <w:r w:rsidRPr="00763224">
        <w:rPr>
          <w:rFonts w:ascii="Courier New" w:hAnsi="Courier New" w:cs="Courier New"/>
        </w:rPr>
        <w:t xml:space="preserve">     21            Last July the Commission, in discussing the costs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of Idaho Power's participation in the Northwest Energy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Efficiency Alliance, expressed the concern that almost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certainly lies behin</w:t>
      </w:r>
      <w:r w:rsidRPr="00763224">
        <w:rPr>
          <w:rFonts w:ascii="Courier New" w:hAnsi="Courier New" w:cs="Courier New"/>
        </w:rPr>
        <w:t>d Idaho Power's current application: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       "...the restructuring of the electric industry had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182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POWER  DI          7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</w:t>
      </w:r>
      <w:r w:rsidRPr="00763224">
        <w:rPr>
          <w:rFonts w:ascii="Courier New" w:hAnsi="Courier New" w:cs="Courier New"/>
        </w:rPr>
        <w:t xml:space="preserve">                                   IDAHO CITIZENS COALITION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      begun and it was well known that Idaho Power,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       along with all other investor-owned utilities, was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       becoming in</w:t>
      </w:r>
      <w:r w:rsidRPr="00763224">
        <w:rPr>
          <w:rFonts w:ascii="Courier New" w:hAnsi="Courier New" w:cs="Courier New"/>
        </w:rPr>
        <w:t>creasingly concerned about the future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       recovery of its regulatory assets, especially its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       capitalized and deferred investment in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       conservation."  (Order No. 27045, p. 4)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</w:t>
      </w:r>
      <w:r w:rsidRPr="00763224">
        <w:rPr>
          <w:rFonts w:ascii="Courier New" w:hAnsi="Courier New" w:cs="Courier New"/>
        </w:rPr>
        <w:t xml:space="preserve">  7            Q      Is this a legitimate concern when it comes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to DSM investments?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183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POWER  DI          7A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</w:t>
      </w:r>
      <w:r w:rsidRPr="00763224">
        <w:rPr>
          <w:rFonts w:ascii="Courier New" w:hAnsi="Courier New" w:cs="Courier New"/>
        </w:rPr>
        <w:t xml:space="preserve">                                           IDAHO CITIZENS COALITION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      A      That depends upon whether retail electric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competition is going to be allowed in Idaho and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arrangements </w:t>
      </w:r>
      <w:r w:rsidRPr="00763224">
        <w:rPr>
          <w:rFonts w:ascii="Courier New" w:hAnsi="Courier New" w:cs="Courier New"/>
        </w:rPr>
        <w:t>that are made to facilitate and control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impact of that retail competition.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       DSM investments are "regulatory assets," meaning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that their recovery relies upon the continuation of some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</w:t>
      </w:r>
      <w:r w:rsidRPr="00763224">
        <w:rPr>
          <w:rFonts w:ascii="Courier New" w:hAnsi="Courier New" w:cs="Courier New"/>
        </w:rPr>
        <w:t xml:space="preserve">      7     type of regulation that imposes upon customers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obligation to make payments for these DSM investments.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In addition, those payments for DSM have to be collected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from customers in a way </w:t>
      </w:r>
      <w:r w:rsidRPr="00763224">
        <w:rPr>
          <w:rFonts w:ascii="Courier New" w:hAnsi="Courier New" w:cs="Courier New"/>
        </w:rPr>
        <w:t>that is not undercut by 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competitive commodity market.  If, for instance, 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utility tried to collect them in the charge for electric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commodity where retail electric supply competition was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</w:t>
      </w:r>
      <w:r w:rsidRPr="00763224">
        <w:rPr>
          <w:rFonts w:ascii="Courier New" w:hAnsi="Courier New" w:cs="Courier New"/>
        </w:rPr>
        <w:t xml:space="preserve">  14     allowed, market pressures would eliminate either the DSM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charge or the sales that would have contributed to paying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the DSM costs.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       It is possible to imagine scenarios where DSM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</w:t>
      </w:r>
      <w:r w:rsidRPr="00763224">
        <w:rPr>
          <w:rFonts w:ascii="Courier New" w:hAnsi="Courier New" w:cs="Courier New"/>
        </w:rPr>
        <w:t xml:space="preserve">     18     investment costs cannot be recovered because of the ways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in which the electric industry and regulation have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changed.  It is just as easy, however, to specify 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regulatory structure that a</w:t>
      </w:r>
      <w:r w:rsidRPr="00763224">
        <w:rPr>
          <w:rFonts w:ascii="Courier New" w:hAnsi="Courier New" w:cs="Courier New"/>
        </w:rPr>
        <w:t>ssures recovery of the DSM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investments.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       Q      Is increased electric supply competition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likely to strip Idaho Power of the regulatory protection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that assures the value of it</w:t>
      </w:r>
      <w:r w:rsidRPr="00763224">
        <w:rPr>
          <w:rFonts w:ascii="Courier New" w:hAnsi="Courier New" w:cs="Courier New"/>
        </w:rPr>
        <w:t>s regulatory assets?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184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POWER  DI          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IDAHO CITIZENS COALITION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   </w:t>
      </w:r>
      <w:r w:rsidRPr="00763224">
        <w:rPr>
          <w:rFonts w:ascii="Courier New" w:hAnsi="Courier New" w:cs="Courier New"/>
        </w:rPr>
        <w:t xml:space="preserve">   A      No.  The competition that is being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discussed in the electric industry is largely competition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among electric suppliers for customers.  Almost no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observers expect the transmission and distrib</w:t>
      </w:r>
      <w:r w:rsidRPr="00763224">
        <w:rPr>
          <w:rFonts w:ascii="Courier New" w:hAnsi="Courier New" w:cs="Courier New"/>
        </w:rPr>
        <w:t>ution system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to be deregulated and left to competitive markets.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Almost all utility analysts expect distribution and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transmission to remain "natural monopolies" regulated by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state a</w:t>
      </w:r>
      <w:r w:rsidRPr="00763224">
        <w:rPr>
          <w:rFonts w:ascii="Courier New" w:hAnsi="Courier New" w:cs="Courier New"/>
        </w:rPr>
        <w:t>nd federal agencies.  Electric restructuring is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more appropriately labeled "re-regulation" rather than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deregulation.  Because regulation of Idaho Power's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distribution and transmission systems is almo</w:t>
      </w:r>
      <w:r w:rsidRPr="00763224">
        <w:rPr>
          <w:rFonts w:ascii="Courier New" w:hAnsi="Courier New" w:cs="Courier New"/>
        </w:rPr>
        <w:t>st 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certainty, the value of Idaho Power's regulatory assets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can continue to be protected.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185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POWER  DI          8A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IDAHO C</w:t>
      </w:r>
      <w:r w:rsidRPr="00763224">
        <w:rPr>
          <w:rFonts w:ascii="Courier New" w:hAnsi="Courier New" w:cs="Courier New"/>
        </w:rPr>
        <w:t>ITIZENS COALITION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      Q      If markets in the future will dictate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price that customers pay for electric commodity, how can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regulators assure that those prices will allow Idaho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  <w:r w:rsidRPr="00763224">
        <w:rPr>
          <w:rFonts w:ascii="Courier New" w:hAnsi="Courier New" w:cs="Courier New"/>
        </w:rPr>
        <w:t xml:space="preserve">        4     Power to recover its DSM investments?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       A      In retail electric markets open to electric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supply competition, DSM recovery should not be tied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market determined commodity charge</w:t>
      </w:r>
      <w:r w:rsidRPr="00763224">
        <w:rPr>
          <w:rFonts w:ascii="Courier New" w:hAnsi="Courier New" w:cs="Courier New"/>
        </w:rPr>
        <w:t>s.  Instead, DSM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recovery should take place through the distribution and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transmission charges that remain regulated.  DSM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investments would be recovered through non-bypassable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wire</w:t>
      </w:r>
      <w:r w:rsidRPr="00763224">
        <w:rPr>
          <w:rFonts w:ascii="Courier New" w:hAnsi="Courier New" w:cs="Courier New"/>
        </w:rPr>
        <w:t>s charges that all of Idaho Power's current customers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would be required to pay regardless of from whom they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purchase their electric supply.  That arrangement assures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ongoing regulatory protection of </w:t>
      </w:r>
      <w:r w:rsidRPr="00763224">
        <w:rPr>
          <w:rFonts w:ascii="Courier New" w:hAnsi="Courier New" w:cs="Courier New"/>
        </w:rPr>
        <w:t>that recovery and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assures that competition does not block the recovery.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       Q      If the accelerated amortization being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recommended for DSM were applied to other Idaho Power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in</w:t>
      </w:r>
      <w:r w:rsidRPr="00763224">
        <w:rPr>
          <w:rFonts w:ascii="Courier New" w:hAnsi="Courier New" w:cs="Courier New"/>
        </w:rPr>
        <w:t>vestments, would it also lead to inappropriate results?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       A      Yes.  Assume, for instance, that during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late 1980s when the south Idaho boom got under way, Idaho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Power had invested in a gen</w:t>
      </w:r>
      <w:r w:rsidRPr="00763224">
        <w:rPr>
          <w:rFonts w:ascii="Courier New" w:hAnsi="Courier New" w:cs="Courier New"/>
        </w:rPr>
        <w:t>erating facility that had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total embedded generation costs of 3.5 cents per kwh so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that adequate electric energy would be available in south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Idaho at a reasonable cost.  Given that coal-fired plants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had been built in the 1980s with embedded costs of about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186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POWER  DI          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IDAH</w:t>
      </w:r>
      <w:r w:rsidRPr="00763224">
        <w:rPr>
          <w:rFonts w:ascii="Courier New" w:hAnsi="Courier New" w:cs="Courier New"/>
        </w:rPr>
        <w:t>O CITIZENS COALITION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5 cents per kwh, such a facility might have looked like 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good deal.  Assume also that as of 1998, electric energy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was available at market rates of 1.5 to 2.5 cents per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kwh.  "In an increasingly competitive electric industry,"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the new 3.5 cent facility might begin to look uneconomic.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In that setting Idaho Power might worry about the future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recove</w:t>
      </w:r>
      <w:r w:rsidRPr="00763224">
        <w:rPr>
          <w:rFonts w:ascii="Courier New" w:hAnsi="Courier New" w:cs="Courier New"/>
        </w:rPr>
        <w:t>ry of its investment in that facility.  Following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the logic of what is being proposed in this case, Idaho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Power could propose to accelerate recovery of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investment in that generating facility from</w:t>
      </w:r>
      <w:r w:rsidRPr="00763224">
        <w:rPr>
          <w:rFonts w:ascii="Courier New" w:hAnsi="Courier New" w:cs="Courier New"/>
        </w:rPr>
        <w:t xml:space="preserve"> 30 years to 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years.  I am absolutely certain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</w:t>
      </w:r>
      <w:r w:rsidRPr="00763224">
        <w:rPr>
          <w:rFonts w:ascii="Courier New" w:hAnsi="Courier New" w:cs="Courier New"/>
        </w:rPr>
        <w:t xml:space="preserve">     23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187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POWER  DI          9A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IDAHO CITIZENS COALITION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  <w:r w:rsidRPr="00763224">
        <w:rPr>
          <w:rFonts w:ascii="Courier New" w:hAnsi="Courier New" w:cs="Courier New"/>
        </w:rPr>
        <w:t xml:space="preserve">        1     that this Commission would never seriously consider such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a proposal.  It should not do so for the DSM investments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either.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       Q      What conclusion do you reach from the above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  <w:r w:rsidRPr="00763224">
        <w:rPr>
          <w:rFonts w:ascii="Courier New" w:hAnsi="Courier New" w:cs="Courier New"/>
        </w:rPr>
        <w:t xml:space="preserve">        5     analysis?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       A      The possibility that Idaho may at some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point open its electric retail markets to competitive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electric supply should not be used to justify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</w:t>
      </w:r>
      <w:r w:rsidRPr="00763224">
        <w:rPr>
          <w:rFonts w:ascii="Courier New" w:hAnsi="Courier New" w:cs="Courier New"/>
        </w:rPr>
        <w:t xml:space="preserve"> accelerated amortization of DSM investments.  There are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regulatory arrangements readily available to assure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recovery of these investments over the existing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amortization periods.  The recovery of</w:t>
      </w:r>
      <w:r w:rsidRPr="00763224">
        <w:rPr>
          <w:rFonts w:ascii="Courier New" w:hAnsi="Courier New" w:cs="Courier New"/>
        </w:rPr>
        <w:t xml:space="preserve"> DSM investments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are not threatened by the changes taking place in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electric utility industry.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       Q      Are you recommending that such 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non-bypassable DSM charge be establ</w:t>
      </w:r>
      <w:r w:rsidRPr="00763224">
        <w:rPr>
          <w:rFonts w:ascii="Courier New" w:hAnsi="Courier New" w:cs="Courier New"/>
        </w:rPr>
        <w:t>ished at this time?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       A      No.  Idaho has not authorized electric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retail competition and it may not do so in the immediate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future or ever.  If and when Idaho seeks to accommodate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</w:t>
      </w:r>
      <w:r w:rsidRPr="00763224">
        <w:rPr>
          <w:rFonts w:ascii="Courier New" w:hAnsi="Courier New" w:cs="Courier New"/>
        </w:rPr>
        <w:t>0     some degree of electric retail competition, DSM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investments will be only one category of utility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investments and regulatory assets that have to be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evaluated.  There are many others.  Taken coll</w:t>
      </w:r>
      <w:r w:rsidRPr="00763224">
        <w:rPr>
          <w:rFonts w:ascii="Courier New" w:hAnsi="Courier New" w:cs="Courier New"/>
        </w:rPr>
        <w:t>ectively,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the evaluation of these past utility costs has come to be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labeled "stranded cost" analysis.  Just as Idaho Power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188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</w:t>
      </w:r>
      <w:r w:rsidRPr="00763224">
        <w:rPr>
          <w:rFonts w:ascii="Courier New" w:hAnsi="Courier New" w:cs="Courier New"/>
        </w:rPr>
        <w:t xml:space="preserve">         POWER  DI         10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IDAHO CITIZENS COALITION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insists that it has a right to recover its DSM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investments no matter what changes take place in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electric utility industry, Idaho Power's customers will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insist that they have a claim on any above book asset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value associated with the generating facilities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Idaho Power purcha</w:t>
      </w:r>
      <w:r w:rsidRPr="00763224">
        <w:rPr>
          <w:rFonts w:ascii="Courier New" w:hAnsi="Courier New" w:cs="Courier New"/>
        </w:rPr>
        <w:t>sed or constructed under regulation.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In addition, there are QF contracts, deferred taxes, and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other costs to be taken into account.  One cannot take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these potential stranded costs one at a time and m</w:t>
      </w:r>
      <w:r w:rsidRPr="00763224">
        <w:rPr>
          <w:rFonts w:ascii="Courier New" w:hAnsi="Courier New" w:cs="Courier New"/>
        </w:rPr>
        <w:t>ake 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decision about their recovery.  An overall analysis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all above and below market costs is required.  Effective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mitigation of these costs by the utility has to be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demanded.  </w:t>
      </w:r>
      <w:r w:rsidRPr="00763224">
        <w:rPr>
          <w:rFonts w:ascii="Courier New" w:hAnsi="Courier New" w:cs="Courier New"/>
        </w:rPr>
        <w:t>Only then can a decision be made about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</w:t>
      </w:r>
      <w:r w:rsidRPr="00763224">
        <w:rPr>
          <w:rFonts w:ascii="Courier New" w:hAnsi="Courier New" w:cs="Courier New"/>
        </w:rPr>
        <w:t xml:space="preserve">                          189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POWER  DI         10A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IDAHO CITIZENS COALITION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what, if any, stranded costs are appropriat</w:t>
      </w:r>
      <w:r w:rsidRPr="00763224">
        <w:rPr>
          <w:rFonts w:ascii="Courier New" w:hAnsi="Courier New" w:cs="Courier New"/>
        </w:rPr>
        <w:t>ely collected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from customers.  Until that type of rigorous stranded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cost analysis is carried out, it would be inappropriate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to specify the equivalent of DSM stranded costs and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auth</w:t>
      </w:r>
      <w:r w:rsidRPr="00763224">
        <w:rPr>
          <w:rFonts w:ascii="Courier New" w:hAnsi="Courier New" w:cs="Courier New"/>
        </w:rPr>
        <w:t>orize recovery of them.  To do so would be to focus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on the above-market costs that potentially will burden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customers while ignoring the benefits of below-market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costs on which customers have a claim.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       Q      Does that mean that you oppose all changes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in how DSM investments are recovered?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       A      Not necessarily.  Idaho Power has been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significantly reducing its DSM </w:t>
      </w:r>
      <w:r w:rsidRPr="00763224">
        <w:rPr>
          <w:rFonts w:ascii="Courier New" w:hAnsi="Courier New" w:cs="Courier New"/>
        </w:rPr>
        <w:t>expenditures on its own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system and shifting dollars towards a regional effort,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the Northwest Energy Efficiency Alliance that was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subject of hearings before this Commission last year.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</w:t>
      </w:r>
      <w:r w:rsidRPr="00763224">
        <w:rPr>
          <w:rFonts w:ascii="Courier New" w:hAnsi="Courier New" w:cs="Courier New"/>
        </w:rPr>
        <w:t>16     The Manufacture Home Acquisition, Partners in Industrial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Efficiency, Design Excellence Award, Commercial Lighting,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and Agricultural Choices programs are all being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terminated in Idaho.  That wi</w:t>
      </w:r>
      <w:r w:rsidRPr="00763224">
        <w:rPr>
          <w:rFonts w:ascii="Courier New" w:hAnsi="Courier New" w:cs="Courier New"/>
        </w:rPr>
        <w:t>ll leave a reduced Low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Income Weatherization Program and the Northwest Energy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Efficiency Alliance as the primary remaining DSM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programs.  The total annual Idaho jurisdictional cost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</w:t>
      </w:r>
      <w:r w:rsidRPr="00763224">
        <w:rPr>
          <w:rFonts w:ascii="Courier New" w:hAnsi="Courier New" w:cs="Courier New"/>
        </w:rPr>
        <w:t xml:space="preserve">    ongoing DSM programs may be about one million dollars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compared to as much as $5.8 million in years past (1994).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       It is possible that at the reduced level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190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POWER  DI         11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IDAHO CITIZENS COALITION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spending, future DSM expenditures could be expensed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annua</w:t>
      </w:r>
      <w:r w:rsidRPr="00763224">
        <w:rPr>
          <w:rFonts w:ascii="Courier New" w:hAnsi="Courier New" w:cs="Courier New"/>
        </w:rPr>
        <w:t>lly rather than being deferred and capitalized.  Low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income weatherization is not just a DSM resource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acquisition program.  It is also heavily a social program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aimed at making household energy servic</w:t>
      </w:r>
      <w:r w:rsidRPr="00763224">
        <w:rPr>
          <w:rFonts w:ascii="Courier New" w:hAnsi="Courier New" w:cs="Courier New"/>
        </w:rPr>
        <w:t>es affordable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low income households.  The NEEA is likely to be engaged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in a mix of relatively short term activities including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public education, research and development, and marketing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</w:t>
      </w:r>
      <w:r w:rsidRPr="00763224">
        <w:rPr>
          <w:rFonts w:ascii="Courier New" w:hAnsi="Courier New" w:cs="Courier New"/>
        </w:rPr>
        <w:t xml:space="preserve"> 9     as well as initial subsidization of new technologies.  In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both cases, the money being spent is not solely or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primarily investments in resource acquisition. 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change in the focus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</w:t>
      </w:r>
      <w:r w:rsidRPr="00763224">
        <w:rPr>
          <w:rFonts w:ascii="Courier New" w:hAnsi="Courier New" w:cs="Courier New"/>
        </w:rPr>
        <w:t xml:space="preserve">  13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191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POWER  DI         11A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IDAHO CITIZENS COALITION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of the remaining DSM programs may also justify a shift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</w:t>
      </w:r>
      <w:r w:rsidRPr="00763224">
        <w:rPr>
          <w:rFonts w:ascii="Courier New" w:hAnsi="Courier New" w:cs="Courier New"/>
        </w:rPr>
        <w:t>annual expensing of these costs.  Such a shift,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course, would allow the Commission and Idaho Power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avoid the deferral and capitalization of costs on a going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forward basis.  The deferral and cap</w:t>
      </w:r>
      <w:r w:rsidRPr="00763224">
        <w:rPr>
          <w:rFonts w:ascii="Courier New" w:hAnsi="Courier New" w:cs="Courier New"/>
        </w:rPr>
        <w:t>italization of costs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is something the Commission has expressed some concern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about and has acted to try to reduce through the use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the revenue sharing amounts to offset DSM carrying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</w:t>
      </w:r>
      <w:r w:rsidRPr="00763224">
        <w:rPr>
          <w:rFonts w:ascii="Courier New" w:hAnsi="Courier New" w:cs="Courier New"/>
        </w:rPr>
        <w:t xml:space="preserve">   charges (Order No. 26925, p. 4).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       Q      Have you attempted to estimate the impact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on rates if this change were implemented for the current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and future cost of the ongoing DSM programs?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  <w:r w:rsidRPr="00763224">
        <w:rPr>
          <w:rFonts w:ascii="Courier New" w:hAnsi="Courier New" w:cs="Courier New"/>
        </w:rPr>
        <w:t xml:space="preserve">       13            A      No, I have not.  If the immediate impact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were to be substantial, that would counsel for caution in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moving in this direction.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       Q      Given that Idaho Power does not </w:t>
      </w:r>
      <w:r w:rsidRPr="00763224">
        <w:rPr>
          <w:rFonts w:ascii="Courier New" w:hAnsi="Courier New" w:cs="Courier New"/>
        </w:rPr>
        <w:t>have annual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rate cases and that this Commission has always insisted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in reviewing DSM expenditures before they were granted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ratemaking treatment, how could the expensing of DSM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cost</w:t>
      </w:r>
      <w:r w:rsidRPr="00763224">
        <w:rPr>
          <w:rFonts w:ascii="Courier New" w:hAnsi="Courier New" w:cs="Courier New"/>
        </w:rPr>
        <w:t>s be implemented?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       A      I am not a utility accountant, so I cannot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answer that in any detail.  I see two possibilities. 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first is that the Commission take a close look at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</w:t>
      </w:r>
      <w:r w:rsidRPr="00763224">
        <w:rPr>
          <w:rFonts w:ascii="Courier New" w:hAnsi="Courier New" w:cs="Courier New"/>
        </w:rPr>
        <w:t>24     remaining DSM programs and assure itself that those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programs are well run and appropriately pursuing public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192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POWER  DI         </w:t>
      </w:r>
      <w:r w:rsidRPr="00763224">
        <w:rPr>
          <w:rFonts w:ascii="Courier New" w:hAnsi="Courier New" w:cs="Courier New"/>
        </w:rPr>
        <w:t>12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IDAHO CITIZENS COALITION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purposes.  It could then authorize a rate increase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cover an approved annual level of expenditure on these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</w:t>
      </w:r>
      <w:r w:rsidRPr="00763224">
        <w:rPr>
          <w:rFonts w:ascii="Courier New" w:hAnsi="Courier New" w:cs="Courier New"/>
        </w:rPr>
        <w:t>programs.  This would not be much different than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inclusion of other test year expenditures in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utility's revenue requirement.  The utility would be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expected to continue expenditures at that le</w:t>
      </w:r>
      <w:r w:rsidRPr="00763224">
        <w:rPr>
          <w:rFonts w:ascii="Courier New" w:hAnsi="Courier New" w:cs="Courier New"/>
        </w:rPr>
        <w:t>vel in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between rate cases.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       Alternatively, the Commission could authorize 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rate increase to cover the annual expected level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ongoing DSM expenditures, but these revenues w</w:t>
      </w:r>
      <w:r w:rsidRPr="00763224">
        <w:rPr>
          <w:rFonts w:ascii="Courier New" w:hAnsi="Courier New" w:cs="Courier New"/>
        </w:rPr>
        <w:t>ould go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into a DSM account along with the utility's deferred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</w:t>
      </w:r>
      <w:r w:rsidRPr="00763224">
        <w:rPr>
          <w:rFonts w:ascii="Courier New" w:hAnsi="Courier New" w:cs="Courier New"/>
        </w:rPr>
        <w:t xml:space="preserve">    22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193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POWER  DI         12A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IDAHO CITIZENS COALITION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DSM costs until the next rate case.  At that time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Commission could review the DSM programs and expenditures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and authorize utility recovery of its DSM expenditures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from</w:t>
      </w:r>
      <w:r w:rsidRPr="00763224">
        <w:rPr>
          <w:rFonts w:ascii="Courier New" w:hAnsi="Courier New" w:cs="Courier New"/>
        </w:rPr>
        <w:t xml:space="preserve"> that account.  If rates had to be adjusted upward or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downward because of  changes in DSM program expenditures,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that could also be done at that time.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4.  Changing the Allocation of DSM Costs Among Cu</w:t>
      </w:r>
      <w:r w:rsidRPr="00763224">
        <w:rPr>
          <w:rFonts w:ascii="Courier New" w:hAnsi="Courier New" w:cs="Courier New"/>
        </w:rPr>
        <w:t>stomer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    Classes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       Q      Idaho Power is proposing that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allocation of DSM costs among customers be changed for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those DSM investment that took place after 1993.  Mr.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Said proposes that these post-1993 DSM costs "be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allocated based upon the ability of the customer class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participate in programs" (p.11 at 19).  Do you agree?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       A      Absolutel</w:t>
      </w:r>
      <w:r w:rsidRPr="00763224">
        <w:rPr>
          <w:rFonts w:ascii="Courier New" w:hAnsi="Courier New" w:cs="Courier New"/>
        </w:rPr>
        <w:t>y not.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       Q      What justification does Mr. Said give for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this shift in the allocation of these costs among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customer classes?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       A      All he offers is the assertion that</w:t>
      </w:r>
      <w:r w:rsidRPr="00763224">
        <w:rPr>
          <w:rFonts w:ascii="Courier New" w:hAnsi="Courier New" w:cs="Courier New"/>
        </w:rPr>
        <w:t xml:space="preserve"> "DSM is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currently viewed from the perspective of the direct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benefits (i.e., ability to participate in programs)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customers receive from expenditures made on their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behalf." (Sa</w:t>
      </w:r>
      <w:r w:rsidRPr="00763224">
        <w:rPr>
          <w:rFonts w:ascii="Courier New" w:hAnsi="Courier New" w:cs="Courier New"/>
        </w:rPr>
        <w:t>id, p. 12 at 3)  He does not specify who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views it that way or when they started viewing it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way.  He cites no sources in support of that assertion.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194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</w:t>
      </w:r>
      <w:r w:rsidRPr="00763224">
        <w:rPr>
          <w:rFonts w:ascii="Courier New" w:hAnsi="Courier New" w:cs="Courier New"/>
        </w:rPr>
        <w:t xml:space="preserve">                                      POWER  DI         13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IDAHO CITIZENS COALITION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A data request to Idaho Power (ICC No. 5) seeking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citations to Commissio</w:t>
      </w:r>
      <w:r w:rsidRPr="00763224">
        <w:rPr>
          <w:rFonts w:ascii="Courier New" w:hAnsi="Courier New" w:cs="Courier New"/>
        </w:rPr>
        <w:t>n orders, regional authorities,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past Idaho Power policy statement, etc. that would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support this assertion resulted in no additional evidence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or citations.  In that sense, Mr. Said's assertions and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proposal are completely unsupported by any evidence.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       Q      What is the justification of allocating DSM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investments to classes based upon their electric usage?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       A      T</w:t>
      </w:r>
      <w:r w:rsidRPr="00763224">
        <w:rPr>
          <w:rFonts w:ascii="Courier New" w:hAnsi="Courier New" w:cs="Courier New"/>
        </w:rPr>
        <w:t>he DSM investments were resource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acquisition investments that sought to pursue the most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cost effective sources of additional electric supply.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For that reason, the DSM investment costs have been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  <w:r w:rsidRPr="00763224">
        <w:rPr>
          <w:rFonts w:ascii="Courier New" w:hAnsi="Courier New" w:cs="Courier New"/>
        </w:rPr>
        <w:t xml:space="preserve">       13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195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POWER  DI         13A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IDAHO CITIZENS COALITION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allocated to customer classes in approximately the same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</w:t>
      </w:r>
      <w:r w:rsidRPr="00763224">
        <w:rPr>
          <w:rFonts w:ascii="Courier New" w:hAnsi="Courier New" w:cs="Courier New"/>
        </w:rPr>
        <w:t xml:space="preserve">   way that other electric supply costs are allocated.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       Q      What is the impact on different classes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customers of Idaho Power's proposal to shift from 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demand and energy allocator to a po</w:t>
      </w:r>
      <w:r w:rsidRPr="00763224">
        <w:rPr>
          <w:rFonts w:ascii="Courier New" w:hAnsi="Courier New" w:cs="Courier New"/>
        </w:rPr>
        <w:t>tential beneficiary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basis?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       A      The share of the DSM costs assigned to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residential class increases by 50 percent and that to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irrigation class increases by 67 perce</w:t>
      </w:r>
      <w:r w:rsidRPr="00763224">
        <w:rPr>
          <w:rFonts w:ascii="Courier New" w:hAnsi="Courier New" w:cs="Courier New"/>
        </w:rPr>
        <w:t>nt.  For most other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customer classes, their responsibility for the DSM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investments is cut in to a half or a third of what it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otherwise would have been.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       Q      Why do you obj</w:t>
      </w:r>
      <w:r w:rsidRPr="00763224">
        <w:rPr>
          <w:rFonts w:ascii="Courier New" w:hAnsi="Courier New" w:cs="Courier New"/>
        </w:rPr>
        <w:t>ect to this change in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basis of the cost allocation from a demand and energy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allocator to a "potential class benefit" allocator?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       A      First, four years after some of these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</w:t>
      </w:r>
      <w:r w:rsidRPr="00763224">
        <w:rPr>
          <w:rFonts w:ascii="Courier New" w:hAnsi="Courier New" w:cs="Courier New"/>
        </w:rPr>
        <w:t xml:space="preserve">    program costs were incurred, Idaho Power is proposing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retroactively change the allocation.  This amounts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retroactively changing the rules of the game.  When those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costs were incurred, there</w:t>
      </w:r>
      <w:r w:rsidRPr="00763224">
        <w:rPr>
          <w:rFonts w:ascii="Courier New" w:hAnsi="Courier New" w:cs="Courier New"/>
        </w:rPr>
        <w:t xml:space="preserve"> was a clear expectation by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customers about how those costs would be collected from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customers.  For the utility, based on its current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subjective judgment, to cast backward and change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</w:t>
      </w:r>
      <w:r w:rsidRPr="00763224">
        <w:rPr>
          <w:rFonts w:ascii="Courier New" w:hAnsi="Courier New" w:cs="Courier New"/>
        </w:rPr>
        <w:t>24     allocation formula is simply inappropriate.  It comes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close to breaking faith with its customers.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196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POWER  DI         14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</w:t>
      </w:r>
      <w:r w:rsidRPr="00763224">
        <w:rPr>
          <w:rFonts w:ascii="Courier New" w:hAnsi="Courier New" w:cs="Courier New"/>
        </w:rPr>
        <w:t xml:space="preserve">                                             IDAHO CITIZENS COALITION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      In addition, the proposed new allocation would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lead to absurd results if applied to individual programs.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For ins</w:t>
      </w:r>
      <w:r w:rsidRPr="00763224">
        <w:rPr>
          <w:rFonts w:ascii="Courier New" w:hAnsi="Courier New" w:cs="Courier New"/>
        </w:rPr>
        <w:t>tance, it would call for low income customers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pay for the Low Income Weatherization Program.  It would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recommend that only those customers living in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manufactured housing pay for the manufactured h</w:t>
      </w:r>
      <w:r w:rsidRPr="00763224">
        <w:rPr>
          <w:rFonts w:ascii="Courier New" w:hAnsi="Courier New" w:cs="Courier New"/>
        </w:rPr>
        <w:t>ousing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program.  In fact, carried to its logical conclusion, it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would call for those customers on whose property DSM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investments were made to pay for the DSM themselves.  If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the ne</w:t>
      </w:r>
      <w:r w:rsidRPr="00763224">
        <w:rPr>
          <w:rFonts w:ascii="Courier New" w:hAnsi="Courier New" w:cs="Courier New"/>
        </w:rPr>
        <w:t>w principle is that those who get the "direct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benefits" pay for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  <w:r w:rsidRPr="00763224">
        <w:rPr>
          <w:rFonts w:ascii="Courier New" w:hAnsi="Courier New" w:cs="Courier New"/>
        </w:rPr>
        <w:t xml:space="preserve">       22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197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POWER  DI         14A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IDAHO CITIZENS COALITIO</w:t>
      </w:r>
      <w:r w:rsidRPr="00763224">
        <w:rPr>
          <w:rFonts w:ascii="Courier New" w:hAnsi="Courier New" w:cs="Courier New"/>
        </w:rPr>
        <w:t>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the DSM, we should be going back to all of those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customers who got the direct benefit of the DSM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investment and retroactively billing them for those DSM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measures.  Clea</w:t>
      </w:r>
      <w:r w:rsidRPr="00763224">
        <w:rPr>
          <w:rFonts w:ascii="Courier New" w:hAnsi="Courier New" w:cs="Courier New"/>
        </w:rPr>
        <w:t>rly the new allocation principle being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proposed by Idaho Power is not reasonable.  It leads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absurd and unfair results.  The allocation formula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was assumed at the time the investments took pla</w:t>
      </w:r>
      <w:r w:rsidRPr="00763224">
        <w:rPr>
          <w:rFonts w:ascii="Courier New" w:hAnsi="Courier New" w:cs="Courier New"/>
        </w:rPr>
        <w:t>ce should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continue to be used.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       Q      Does this conclude your prefiled direct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testimony?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       A           Yes, it does.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</w:t>
      </w:r>
      <w:r w:rsidRPr="00763224">
        <w:rPr>
          <w:rFonts w:ascii="Courier New" w:hAnsi="Courier New" w:cs="Courier New"/>
        </w:rPr>
        <w:t xml:space="preserve">      15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198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</w:t>
      </w:r>
      <w:r w:rsidRPr="00763224">
        <w:rPr>
          <w:rFonts w:ascii="Courier New" w:hAnsi="Courier New" w:cs="Courier New"/>
        </w:rPr>
        <w:t xml:space="preserve">       POWER  DI         15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IDAHO CITIZENS COALITION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                  (The following proceedings were had in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open hearing.)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           </w:t>
      </w:r>
      <w:r w:rsidRPr="00763224">
        <w:rPr>
          <w:rFonts w:ascii="Courier New" w:hAnsi="Courier New" w:cs="Courier New"/>
        </w:rPr>
        <w:t xml:space="preserve">   MR. FOTHERGILL:  And we submit the witness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for cross-examination.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              COMMISSIONER SMITH:  Mr. Gollomp, do you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have any questions?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              MR. GOLLOMP:  No quest</w:t>
      </w:r>
      <w:r w:rsidRPr="00763224">
        <w:rPr>
          <w:rFonts w:ascii="Courier New" w:hAnsi="Courier New" w:cs="Courier New"/>
        </w:rPr>
        <w:t>ions.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              COMMISSIONER SMITH:  Mr. Ward.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              MR. WARD:  No questions.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              COMMISSIONER SMITH:  Mr. Jauregui.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              MR. JAUREGUI:  No questions</w:t>
      </w:r>
      <w:r w:rsidRPr="00763224">
        <w:rPr>
          <w:rFonts w:ascii="Courier New" w:hAnsi="Courier New" w:cs="Courier New"/>
        </w:rPr>
        <w:t>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              COMMISSIONER SMITH:  Mr. Richardson.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              MR. RICHARDSON:  No questions, Madam Chair.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              COMMISSIONER SMITH:  Mr. Richey.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              MR. RICH</w:t>
      </w:r>
      <w:r w:rsidRPr="00763224">
        <w:rPr>
          <w:rFonts w:ascii="Courier New" w:hAnsi="Courier New" w:cs="Courier New"/>
        </w:rPr>
        <w:t>EY:  No questions.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              COMMISSIONER SMITH:  Mr. Budge.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              MR. BUDGE:  No questions.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              COMMISSIONER SMITH:  Mr. Purdy.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              MR. PURDY:  No </w:t>
      </w:r>
      <w:r w:rsidRPr="00763224">
        <w:rPr>
          <w:rFonts w:ascii="Courier New" w:hAnsi="Courier New" w:cs="Courier New"/>
        </w:rPr>
        <w:t>questions.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              COMMISSIONER SMITH:  Mr. Ripley.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              MR. RIPLEY:  Yes, Dr. Power, just a few.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</w:t>
      </w:r>
      <w:r w:rsidRPr="00763224">
        <w:rPr>
          <w:rFonts w:ascii="Courier New" w:hAnsi="Courier New" w:cs="Courier New"/>
        </w:rPr>
        <w:t>199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POWER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         Idaho Citizens Coalition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                  CROSS-EXAMINATION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BY MR. RIPLEY: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       Q      If you could direct your attention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page 8 of your prepared testimony.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       A      Yes.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       Q      On line 4 you refer to the fact that DSM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</w:t>
      </w:r>
      <w:r w:rsidRPr="00763224">
        <w:rPr>
          <w:rFonts w:ascii="Courier New" w:hAnsi="Courier New" w:cs="Courier New"/>
        </w:rPr>
        <w:t xml:space="preserve"> investments are regulatory assets.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       A      Yes.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       Q      Meaning that their recovery relies upon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continuation of some type of regulation; is that 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correct paraphra</w:t>
      </w:r>
      <w:r w:rsidRPr="00763224">
        <w:rPr>
          <w:rFonts w:ascii="Courier New" w:hAnsi="Courier New" w:cs="Courier New"/>
        </w:rPr>
        <w:t>sing?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       A      Yes.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       Q      Based upon your experience in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regulatory field, how does the accounting industry look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at regulatory assets, do you know?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</w:t>
      </w:r>
      <w:r w:rsidRPr="00763224">
        <w:rPr>
          <w:rFonts w:ascii="Courier New" w:hAnsi="Courier New" w:cs="Courier New"/>
        </w:rPr>
        <w:t xml:space="preserve">          A      Yes.  Well, I'm not an accountant, so I'm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speaking from some distance, but in terms of a variety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hearings in various jurisdictions, regulatory assets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involve delayed recovery</w:t>
      </w:r>
      <w:r w:rsidRPr="00763224">
        <w:rPr>
          <w:rFonts w:ascii="Courier New" w:hAnsi="Courier New" w:cs="Courier New"/>
        </w:rPr>
        <w:t xml:space="preserve"> of utility expenditures in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general as I recall the standards need to be recovered,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first of all, there has to be a very definite statement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by the commission that they are recoverable and then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limit is that they be recovered within a 10-year time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frame.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200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POWER (X)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  </w:t>
      </w:r>
      <w:r w:rsidRPr="00763224">
        <w:rPr>
          <w:rFonts w:ascii="Courier New" w:hAnsi="Courier New" w:cs="Courier New"/>
        </w:rPr>
        <w:t xml:space="preserve">       Idaho Citizens Coalition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      Q      Now, when you talk about the delayed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recovery, is that the fact that the accounting industry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looks at the expenditures as being expenses unless</w:t>
      </w:r>
      <w:r w:rsidRPr="00763224">
        <w:rPr>
          <w:rFonts w:ascii="Courier New" w:hAnsi="Courier New" w:cs="Courier New"/>
        </w:rPr>
        <w:t xml:space="preserve">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regulatory agency defers the recovery of that expense?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       A      I should be careful in what I profess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know in those terms.  What's at issue are assets created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by the r</w:t>
      </w:r>
      <w:r w:rsidRPr="00763224">
        <w:rPr>
          <w:rFonts w:ascii="Courier New" w:hAnsi="Courier New" w:cs="Courier New"/>
        </w:rPr>
        <w:t>egulatory process where the utility does not have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a physical asset itself that it could sell or its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bondholders could sell in order to recover their original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investment.  We're talking about an expen</w:t>
      </w:r>
      <w:r w:rsidRPr="00763224">
        <w:rPr>
          <w:rFonts w:ascii="Courier New" w:hAnsi="Courier New" w:cs="Courier New"/>
        </w:rPr>
        <w:t>se that's been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capitalized or that the utility is trying to capitalize.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I shouldn't really say anything more than that I don't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think.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       Q      But it's your understanding from</w:t>
      </w:r>
      <w:r w:rsidRPr="00763224">
        <w:rPr>
          <w:rFonts w:ascii="Courier New" w:hAnsi="Courier New" w:cs="Courier New"/>
        </w:rPr>
        <w:t xml:space="preserve"> your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testimony and also I assume from your experience and I'll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only ask your own opinion and judgment, the only reason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that DSM expenditures are regulatory assets is because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the C</w:t>
      </w:r>
      <w:r w:rsidRPr="00763224">
        <w:rPr>
          <w:rFonts w:ascii="Courier New" w:hAnsi="Courier New" w:cs="Courier New"/>
        </w:rPr>
        <w:t>ommission has stated that it will permit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recovery of those expenditures over a period of time?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       A      Yes, exactly.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       Q      And if Idaho Power Company were not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reg</w:t>
      </w:r>
      <w:r w:rsidRPr="00763224">
        <w:rPr>
          <w:rFonts w:ascii="Courier New" w:hAnsi="Courier New" w:cs="Courier New"/>
        </w:rPr>
        <w:t>ulated and it made these expenditures, it would simply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expense them in the year that it incurs those costs?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       A      Well, I'm not sure that businesses never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accumulate expenses and amortize the</w:t>
      </w:r>
      <w:r w:rsidRPr="00763224">
        <w:rPr>
          <w:rFonts w:ascii="Courier New" w:hAnsi="Courier New" w:cs="Courier New"/>
        </w:rPr>
        <w:t>m, but there's a much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201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POWER (X)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         Idaho Citizens Coalition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shorter time f</w:t>
      </w:r>
      <w:r w:rsidRPr="00763224">
        <w:rPr>
          <w:rFonts w:ascii="Courier New" w:hAnsi="Courier New" w:cs="Courier New"/>
        </w:rPr>
        <w:t>rame that accountants are willing to accept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in that sort of setting, but in general, it certainly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would be, any amortization would be, over a much briefer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period of time.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       Q </w:t>
      </w:r>
      <w:r w:rsidRPr="00763224">
        <w:rPr>
          <w:rFonts w:ascii="Courier New" w:hAnsi="Courier New" w:cs="Courier New"/>
        </w:rPr>
        <w:t xml:space="preserve">     Now, again in your testimony on page 8, you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point out that the regulatory asset itself is dependent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upon the fact that the regulator will permit the recovery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of that expenditure.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</w:t>
      </w:r>
      <w:r w:rsidRPr="00763224">
        <w:rPr>
          <w:rFonts w:ascii="Courier New" w:hAnsi="Courier New" w:cs="Courier New"/>
        </w:rPr>
        <w:t xml:space="preserve">           A      Yes, sir.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       Q      Now, is it the position of the Idaho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Citizens Coalition that Idaho Power Company should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recover its demand side management expenditures that it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</w:t>
      </w:r>
      <w:r w:rsidRPr="00763224">
        <w:rPr>
          <w:rFonts w:ascii="Courier New" w:hAnsi="Courier New" w:cs="Courier New"/>
        </w:rPr>
        <w:t>3     has accrued and is the subject matter of this proceeding?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       A      If these are cost-effective investments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that were prudently made, my position is that they should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be recoverable.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</w:t>
      </w:r>
      <w:r w:rsidRPr="00763224">
        <w:rPr>
          <w:rFonts w:ascii="Courier New" w:hAnsi="Courier New" w:cs="Courier New"/>
        </w:rPr>
        <w:t xml:space="preserve">     17            Q      So really all that we're arguing about in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this proceeding from your perspective is who should pay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to permit the utility to recover those expenditures?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       A      Well, th</w:t>
      </w:r>
      <w:r w:rsidRPr="00763224">
        <w:rPr>
          <w:rFonts w:ascii="Courier New" w:hAnsi="Courier New" w:cs="Courier New"/>
        </w:rPr>
        <w:t>at was my position coming in, but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this morning I've been very confused by the Company's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testimony.  As I understood it, the verbal testimony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given this morning was that the utility now doubts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from a system point of view there are any benefits or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only short-term benefits associated with these DSM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202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POWER (X)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         Idaho Citizens Coalition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investments, that although there may be benefits to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individual households or businesses in which these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invest</w:t>
      </w:r>
      <w:r w:rsidRPr="00763224">
        <w:rPr>
          <w:rFonts w:ascii="Courier New" w:hAnsi="Courier New" w:cs="Courier New"/>
        </w:rPr>
        <w:t>ments were made, there are no system benefits.  If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that's the case, that raises a serious question that I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didn't think was at issue in this case as to whether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these investments were cost effective, a</w:t>
      </w:r>
      <w:r w:rsidRPr="00763224">
        <w:rPr>
          <w:rFonts w:ascii="Courier New" w:hAnsi="Courier New" w:cs="Courier New"/>
        </w:rPr>
        <w:t>re cost-effective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investments.  I'm somewhat confused as to what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Company's current position is about the legitimacy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these as systemwide investments.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       Q      All right,</w:t>
      </w:r>
      <w:r w:rsidRPr="00763224">
        <w:rPr>
          <w:rFonts w:ascii="Courier New" w:hAnsi="Courier New" w:cs="Courier New"/>
        </w:rPr>
        <w:t xml:space="preserve"> but coming in at least into this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proceeding, it was your position, as I understand it from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your testimony, that really all that was at issue is who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should pay for the accumulated DSM expenditures?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       A      Yeah, the time period over which they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should be collected which is a matter of who and when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they should be paid for as well as then how those costs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should be allocated</w:t>
      </w:r>
      <w:r w:rsidRPr="00763224">
        <w:rPr>
          <w:rFonts w:ascii="Courier New" w:hAnsi="Courier New" w:cs="Courier New"/>
        </w:rPr>
        <w:t xml:space="preserve"> across customer classes.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       Q      But, again, that all goes back to the same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issue and that is who should pay for the recovery of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DSM expenditure by the utility?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       </w:t>
      </w:r>
      <w:r w:rsidRPr="00763224">
        <w:rPr>
          <w:rFonts w:ascii="Courier New" w:hAnsi="Courier New" w:cs="Courier New"/>
        </w:rPr>
        <w:t>A      Yes.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       Q      How you allocate it, who pays for it,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all boils down to the same issue?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       A      Well, the Company has divided it between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the length of the amor</w:t>
      </w:r>
      <w:r w:rsidRPr="00763224">
        <w:rPr>
          <w:rFonts w:ascii="Courier New" w:hAnsi="Courier New" w:cs="Courier New"/>
        </w:rPr>
        <w:t>tization period and the allocation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203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POWER (X)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         Idaho Citizens Coalition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o</w:t>
      </w:r>
      <w:r w:rsidRPr="00763224">
        <w:rPr>
          <w:rFonts w:ascii="Courier New" w:hAnsi="Courier New" w:cs="Courier New"/>
        </w:rPr>
        <w:t>f the costs across customer classes.  I think that's 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useful division that it helps clarify.  To stick to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division, one could try to reduce it to just who is going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to pay for it, but I think th</w:t>
      </w:r>
      <w:r w:rsidRPr="00763224">
        <w:rPr>
          <w:rFonts w:ascii="Courier New" w:hAnsi="Courier New" w:cs="Courier New"/>
        </w:rPr>
        <w:t>at stirs two quite separate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questions together.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       Q      What are those two separate questions?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       A      One is the time period over which those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costs are going to be col</w:t>
      </w:r>
      <w:r w:rsidRPr="00763224">
        <w:rPr>
          <w:rFonts w:ascii="Courier New" w:hAnsi="Courier New" w:cs="Courier New"/>
        </w:rPr>
        <w:t>lected and, as I say, you could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say that's only a matter of who, but it really isn't.  I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mean, it's a matter of how intensively, if you want,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those investments are going to be collected by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</w:t>
      </w:r>
      <w:r w:rsidRPr="00763224">
        <w:rPr>
          <w:rFonts w:ascii="Courier New" w:hAnsi="Courier New" w:cs="Courier New"/>
        </w:rPr>
        <w:t xml:space="preserve">      12     Company from customers, and then the other question is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the allocation across classes of customers.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       Q      And as you point out, any customer that has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his choice between paying som</w:t>
      </w:r>
      <w:r w:rsidRPr="00763224">
        <w:rPr>
          <w:rFonts w:ascii="Courier New" w:hAnsi="Courier New" w:cs="Courier New"/>
        </w:rPr>
        <w:t>ething now or deferring it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will select to defer it?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       A      As long as the carrying cost is reasonable,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yes.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       Q      Now, if the customer thinks that it's 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</w:t>
      </w:r>
      <w:r w:rsidRPr="00763224">
        <w:rPr>
          <w:rFonts w:ascii="Courier New" w:hAnsi="Courier New" w:cs="Courier New"/>
        </w:rPr>
        <w:t xml:space="preserve"> 20     good idea to defer it as long as possible, then,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conversely, that must not be a very good idea for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utility.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       A      No, I don't think that's the case.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Although ut</w:t>
      </w:r>
      <w:r w:rsidRPr="00763224">
        <w:rPr>
          <w:rFonts w:ascii="Courier New" w:hAnsi="Courier New" w:cs="Courier New"/>
        </w:rPr>
        <w:t>ilities sometimes forget it, they do operate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in a market and they do have customers whose demand is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204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POWER (X)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</w:t>
      </w:r>
      <w:r w:rsidRPr="00763224">
        <w:rPr>
          <w:rFonts w:ascii="Courier New" w:hAnsi="Courier New" w:cs="Courier New"/>
        </w:rPr>
        <w:t xml:space="preserve"> Idaho  83676                Idaho Citizens Coalition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elastic, customers who have alternatives, so rate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increases aren't necessarily an unmixed blessing for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utility.  They tee off their</w:t>
      </w:r>
      <w:r w:rsidRPr="00763224">
        <w:rPr>
          <w:rFonts w:ascii="Courier New" w:hAnsi="Courier New" w:cs="Courier New"/>
        </w:rPr>
        <w:t xml:space="preserve"> customers, they discourage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use, they may lead to the loss of customers, so I think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the utility also, as Mr. Said said this morning, is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concerned about rate shock, not just because it's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</w:t>
      </w:r>
      <w:r w:rsidRPr="00763224">
        <w:rPr>
          <w:rFonts w:ascii="Courier New" w:hAnsi="Courier New" w:cs="Courier New"/>
        </w:rPr>
        <w:t>7     good-hearted, but because rate shock is a very real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business concern.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       Q      So you'd agree with Mr. Said that we should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look at the impact of the proposal on the particular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</w:t>
      </w:r>
      <w:r w:rsidRPr="00763224">
        <w:rPr>
          <w:rFonts w:ascii="Courier New" w:hAnsi="Courier New" w:cs="Courier New"/>
        </w:rPr>
        <w:t>11     customers?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       A      Impact is definitely important, has always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been in regulation.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       Q      Have you read any of the testimony of 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of the other witnesses?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  <w:r w:rsidRPr="00763224">
        <w:rPr>
          <w:rFonts w:ascii="Courier New" w:hAnsi="Courier New" w:cs="Courier New"/>
        </w:rPr>
        <w:t xml:space="preserve">       16            A      Yes, I have.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       Q      Have you read the testimony of Mr. Bonn for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FMC?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       A      Yes.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       Q      Now, Mr. Bonn urges that because of 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  <w:r w:rsidRPr="00763224">
        <w:rPr>
          <w:rFonts w:ascii="Courier New" w:hAnsi="Courier New" w:cs="Courier New"/>
        </w:rPr>
        <w:t xml:space="preserve">       21     change in the contract between Idaho Power and FMC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FMC's obligation to pay for previously incurred DSM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programs should be reduced.  Do you think that's a fair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paraphrase of his pos</w:t>
      </w:r>
      <w:r w:rsidRPr="00763224">
        <w:rPr>
          <w:rFonts w:ascii="Courier New" w:hAnsi="Courier New" w:cs="Courier New"/>
        </w:rPr>
        <w:t>ition as you understand it?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       A      Yes.  I think he was keying off Idaho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205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POWER (X)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</w:t>
      </w:r>
      <w:r w:rsidRPr="00763224">
        <w:rPr>
          <w:rFonts w:ascii="Courier New" w:hAnsi="Courier New" w:cs="Courier New"/>
        </w:rPr>
        <w:t xml:space="preserve">         Idaho Citizens Coalition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Power's position that it's ability to benefit from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program that should determine the allocation of costs and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given a change in the contract limited the</w:t>
      </w:r>
      <w:r w:rsidRPr="00763224">
        <w:rPr>
          <w:rFonts w:ascii="Courier New" w:hAnsi="Courier New" w:cs="Courier New"/>
        </w:rPr>
        <w:t>ir ability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benefit from the system benefits of DSM, they shouldn't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have to pay for that part.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       Q      Now, that same argument could be used by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any large customer of Idaho </w:t>
      </w:r>
      <w:r w:rsidRPr="00763224">
        <w:rPr>
          <w:rFonts w:ascii="Courier New" w:hAnsi="Courier New" w:cs="Courier New"/>
        </w:rPr>
        <w:t>Power Company if it changed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its method of operating, reduced its consumption and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decided to internally generate power or whatever, would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that be accurate?  That same customer could come in and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</w:t>
      </w:r>
      <w:r w:rsidRPr="00763224">
        <w:rPr>
          <w:rFonts w:ascii="Courier New" w:hAnsi="Courier New" w:cs="Courier New"/>
        </w:rPr>
        <w:t xml:space="preserve">      11     say I do not want to pay for the previously incurred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expenditures of DSM because now I can demonstrate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I'm not benefiting as much, does that follow?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       A      Well, yes, but tha</w:t>
      </w:r>
      <w:r w:rsidRPr="00763224">
        <w:rPr>
          <w:rFonts w:ascii="Courier New" w:hAnsi="Courier New" w:cs="Courier New"/>
        </w:rPr>
        <w:t>t would be true not just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of large customers, any customer that reduced their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consumption given the way in which, given that these are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allocated on the basis of demand and energy, any customer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</w:t>
      </w:r>
      <w:r w:rsidRPr="00763224">
        <w:rPr>
          <w:rFonts w:ascii="Courier New" w:hAnsi="Courier New" w:cs="Courier New"/>
        </w:rPr>
        <w:t xml:space="preserve">     18     that reduced their usage, their electric usage, would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avoid some of the costs associated with those DSM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programs.  That's just the nature of the way in which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we're collecting those resour</w:t>
      </w:r>
      <w:r w:rsidRPr="00763224">
        <w:rPr>
          <w:rFonts w:ascii="Courier New" w:hAnsi="Courier New" w:cs="Courier New"/>
        </w:rPr>
        <w:t>ces and I don't know how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DSM responsibility that the Commission has decided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FMC has, how that is collected.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              In theory, as I understand what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Commission ha</w:t>
      </w:r>
      <w:r w:rsidRPr="00763224">
        <w:rPr>
          <w:rFonts w:ascii="Courier New" w:hAnsi="Courier New" w:cs="Courier New"/>
        </w:rPr>
        <w:t>s been trying to do, those DSM expenses or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206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POWER (X)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         Idaho Citizens Coalition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</w:t>
      </w:r>
      <w:r w:rsidRPr="00763224">
        <w:rPr>
          <w:rFonts w:ascii="Courier New" w:hAnsi="Courier New" w:cs="Courier New"/>
        </w:rPr>
        <w:t xml:space="preserve"> 1     costs have been collected as if these were costs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associated with generating facilities.  If FMC has part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of its load interruptible, I assume that typically it's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forgiven some of the fixed cost</w:t>
      </w:r>
      <w:r w:rsidRPr="00763224">
        <w:rPr>
          <w:rFonts w:ascii="Courier New" w:hAnsi="Courier New" w:cs="Courier New"/>
        </w:rPr>
        <w:t>s associated with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generation.  If one was being completely symmetrical here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in how DSM was being handled, I would assume that FMC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would avoid some of the DSM costs, too, but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ar</w:t>
      </w:r>
      <w:r w:rsidRPr="00763224">
        <w:rPr>
          <w:rFonts w:ascii="Courier New" w:hAnsi="Courier New" w:cs="Courier New"/>
        </w:rPr>
        <w:t>rangement may not be symmetrical in that way.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              MR. RIPLEY:  That's all the questions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I have.  Thank you, Doctor.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              COMMISSIONER SMITH:  Do we have questions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</w:t>
      </w:r>
      <w:r w:rsidRPr="00763224">
        <w:rPr>
          <w:rFonts w:ascii="Courier New" w:hAnsi="Courier New" w:cs="Courier New"/>
        </w:rPr>
        <w:t>12     from the Commissioners?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              COMMISSIONER HANSEN:  No.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              COMMISSIONER NELSON:  I don't.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              COMMISSIONER SMITH:  Dr. Power, I just had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one.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                      EXAMINATION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BY COMMISSIONER SMITH: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       Q      On page 5 of your testimony at the top, you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talk about the standard practice of r</w:t>
      </w:r>
      <w:r w:rsidRPr="00763224">
        <w:rPr>
          <w:rFonts w:ascii="Courier New" w:hAnsi="Courier New" w:cs="Courier New"/>
        </w:rPr>
        <w:t>ecovering these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investment costs over the expected useful life and I'm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curious whether you have any familiarity with what other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state public utilities commissions have done with this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</w:t>
      </w:r>
      <w:r w:rsidRPr="00763224">
        <w:rPr>
          <w:rFonts w:ascii="Courier New" w:hAnsi="Courier New" w:cs="Courier New"/>
        </w:rPr>
        <w:t xml:space="preserve">                             207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POWER (Com)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         Idaho Citizens Coalition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issue and any idea of how many years they're using</w:t>
      </w:r>
      <w:r w:rsidRPr="00763224">
        <w:rPr>
          <w:rFonts w:ascii="Courier New" w:hAnsi="Courier New" w:cs="Courier New"/>
        </w:rPr>
        <w:t xml:space="preserve">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amortize or how they've dealt with it.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       A      Well, I think in recent years commissions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have been moving towards shorter periods of amortization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or no amortization at al</w:t>
      </w:r>
      <w:r w:rsidRPr="00763224">
        <w:rPr>
          <w:rFonts w:ascii="Courier New" w:hAnsi="Courier New" w:cs="Courier New"/>
        </w:rPr>
        <w:t>l, simply expensing DSM, but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there's a difference between what those states have been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doing, including Montana, which went from useful life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ten years to expensing over the last four years in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sense that they've done that on a going forward basis,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not a casting backward basis, so that DSM that had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already been approved and was already, the amortization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period had already </w:t>
      </w:r>
      <w:r w:rsidRPr="00763224">
        <w:rPr>
          <w:rFonts w:ascii="Courier New" w:hAnsi="Courier New" w:cs="Courier New"/>
        </w:rPr>
        <w:t>been set or measures already, adopted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that the utility had already invested in, the previous,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whatever previous rule applied to that and it was only 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a going forward basis that the rules have chang</w:t>
      </w:r>
      <w:r w:rsidRPr="00763224">
        <w:rPr>
          <w:rFonts w:ascii="Courier New" w:hAnsi="Courier New" w:cs="Courier New"/>
        </w:rPr>
        <w:t>ed.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              Now, Idaho is in a somewhat unusual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circumstance here given the lengthy deferral that leaves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a significant chunk of DSM that the Commission hasn't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ruled on yet.  </w:t>
      </w:r>
      <w:r w:rsidRPr="00763224">
        <w:rPr>
          <w:rFonts w:ascii="Courier New" w:hAnsi="Courier New" w:cs="Courier New"/>
        </w:rPr>
        <w:t>The other, the pre-'94, the Commission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has ruled on.  There is a useful life basis for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amortization period.  I'm not aware of states that have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gone back and changed those amortization periods, so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there is something significantly different about what is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being proposed here.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              Idaho Power isn't just proposing on a going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208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</w:t>
      </w:r>
      <w:r w:rsidRPr="00763224">
        <w:rPr>
          <w:rFonts w:ascii="Courier New" w:hAnsi="Courier New" w:cs="Courier New"/>
        </w:rPr>
        <w:t xml:space="preserve">      CSB REPORTING                       POWER (Com)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         Idaho Citizens Coalition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forward basis we should be using five years or we should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be using expensing. </w:t>
      </w:r>
      <w:r w:rsidRPr="00763224">
        <w:rPr>
          <w:rFonts w:ascii="Courier New" w:hAnsi="Courier New" w:cs="Courier New"/>
        </w:rPr>
        <w:t xml:space="preserve"> There might be general agreement in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this room if that's what was being proposed, but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something quite different is being proposed here.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              COMMISSIONER SMITH:  Okay, thank you.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</w:t>
      </w:r>
      <w:r w:rsidRPr="00763224">
        <w:rPr>
          <w:rFonts w:ascii="Courier New" w:hAnsi="Courier New" w:cs="Courier New"/>
        </w:rPr>
        <w:t xml:space="preserve">  6                   Do you have redirect Mr. Fothergill?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              MR. FOTHERGILL:  No, we have no redirect.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Thank you.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              COMMISSIONER SMITH:  Thank you for your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</w:t>
      </w:r>
      <w:r w:rsidRPr="00763224">
        <w:rPr>
          <w:rFonts w:ascii="Courier New" w:hAnsi="Courier New" w:cs="Courier New"/>
        </w:rPr>
        <w:t>help, Dr. Power.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                   (The witness left the stand.)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              COMMISSIONER SMITH:  Dr. Peseau.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              MR. RICHARDSON:  Madam Chairman,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Industrial Custo</w:t>
      </w:r>
      <w:r w:rsidRPr="00763224">
        <w:rPr>
          <w:rFonts w:ascii="Courier New" w:hAnsi="Courier New" w:cs="Courier New"/>
        </w:rPr>
        <w:t>mers of Idaho Power call Dr. Peseau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the stand.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              COMMISSIONER SMITH:  Thank you,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Mr. Richardson.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</w:t>
      </w:r>
      <w:r w:rsidRPr="00763224">
        <w:rPr>
          <w:rFonts w:ascii="Courier New" w:hAnsi="Courier New" w:cs="Courier New"/>
        </w:rPr>
        <w:t>23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209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POWER (Com)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         Idaho Citizens Coalition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</w:t>
      </w:r>
      <w:r w:rsidRPr="00763224">
        <w:rPr>
          <w:rFonts w:ascii="Courier New" w:hAnsi="Courier New" w:cs="Courier New"/>
        </w:rPr>
        <w:t xml:space="preserve">                   DENNIS PESEAU,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produced as a witness at the instance of the Industrial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Customers of Idaho Power, having been first duly sworn,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was examined and testified as follows: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                  DIRECT EXAMINATION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BY MR. RICHARDSON: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       Q      Dr. Peseau, will you please state your name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and business address for the record, please?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  <w:r w:rsidRPr="00763224">
        <w:rPr>
          <w:rFonts w:ascii="Courier New" w:hAnsi="Courier New" w:cs="Courier New"/>
        </w:rPr>
        <w:t xml:space="preserve">       11            A      Yes.  My name is Dennis is E. Peseau,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P-e-s-e-a-u.  My business address is 1500 Liberty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Street SE, Salem, Oregon.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       Q      By whom are you employed and in what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</w:t>
      </w:r>
      <w:r w:rsidRPr="00763224">
        <w:rPr>
          <w:rFonts w:ascii="Courier New" w:hAnsi="Courier New" w:cs="Courier New"/>
        </w:rPr>
        <w:t xml:space="preserve">      15     capacity?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       A      I'm the president of Utility Resources,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Inc.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       Q      Are you the same Dr. Peseau who caused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prefiled testimony and exhibits marked 501 an</w:t>
      </w:r>
      <w:r w:rsidRPr="00763224">
        <w:rPr>
          <w:rFonts w:ascii="Courier New" w:hAnsi="Courier New" w:cs="Courier New"/>
        </w:rPr>
        <w:t>d 502 to be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prepared and filed in this case?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       A      Yes.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       Q      And do you have any corrections or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additions to make to your prefiled testimony or exhibits?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</w:t>
      </w:r>
      <w:r w:rsidRPr="00763224">
        <w:rPr>
          <w:rFonts w:ascii="Courier New" w:hAnsi="Courier New" w:cs="Courier New"/>
        </w:rPr>
        <w:t xml:space="preserve">   24            A      Yes, I have a couple.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       Q      Will you please make those on the record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210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PESEAU (Di)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</w:t>
      </w:r>
      <w:r w:rsidRPr="00763224">
        <w:rPr>
          <w:rFonts w:ascii="Courier New" w:hAnsi="Courier New" w:cs="Courier New"/>
        </w:rPr>
        <w:t>er, Idaho  83676                ICIP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now?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       A      On page 2, line 9 begins an answer, a three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sentence answer, I'd like the second two sentences to be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removed so th</w:t>
      </w:r>
      <w:r w:rsidRPr="00763224">
        <w:rPr>
          <w:rFonts w:ascii="Courier New" w:hAnsi="Courier New" w:cs="Courier New"/>
        </w:rPr>
        <w:t>at the answer is "This is nothing more than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an unsupported opinion."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       Q      And that would conclude the answer for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question?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       A      Yes.  The other correction is</w:t>
      </w:r>
      <w:r w:rsidRPr="00763224">
        <w:rPr>
          <w:rFonts w:ascii="Courier New" w:hAnsi="Courier New" w:cs="Courier New"/>
        </w:rPr>
        <w:t xml:space="preserve"> at page 5,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line 5.  The word "that" should have an "n."  It should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be "than."  That concludes my corrections.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              MR. RIPLEY:  I'm sorry, Pete, I didn't get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that one.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              MR. RICHARDSON:  The second correction?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              MR. RIPLEY:  Yes.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       Q      BY MR. RICHARDSON:  Would you please state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that again, Dr. Peseau?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</w:t>
      </w:r>
      <w:r w:rsidRPr="00763224">
        <w:rPr>
          <w:rFonts w:ascii="Courier New" w:hAnsi="Courier New" w:cs="Courier New"/>
        </w:rPr>
        <w:t xml:space="preserve">           A      Yes, on page 5, line 5, there's the word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"t-h-a-t."  That word should be spelled "t-h-a-n," than.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              MR. RICHARDSON:  With that, I'd ask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Dr. Peseau's testimony be sp</w:t>
      </w:r>
      <w:r w:rsidRPr="00763224">
        <w:rPr>
          <w:rFonts w:ascii="Courier New" w:hAnsi="Courier New" w:cs="Courier New"/>
        </w:rPr>
        <w:t>read upon the record as if it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were read in full and that Exhibits 501 and 502 be marked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for identification purposes.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              COMMISSIONER SMITH:  Mr. Richardson, there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had be</w:t>
      </w:r>
      <w:r w:rsidRPr="00763224">
        <w:rPr>
          <w:rFonts w:ascii="Courier New" w:hAnsi="Courier New" w:cs="Courier New"/>
        </w:rPr>
        <w:t>en a prefiled Exhibit 503.  Has that been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abandoned?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211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PESEAU (Di)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         ICIP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             MR. RICHARDSON:  Pardon me, Madam Chairman,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thank you, and Exhibit 503.  That has not been abandoned.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              COMMISSIONER SMITH:  If there's no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objection, we wi</w:t>
      </w:r>
      <w:r w:rsidRPr="00763224">
        <w:rPr>
          <w:rFonts w:ascii="Courier New" w:hAnsi="Courier New" w:cs="Courier New"/>
        </w:rPr>
        <w:t>ll spread the prefiled testimony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Dr. Peseau upon the record as if it had been read and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identify Exhibits 501, 502 and 503.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                   (The following prefiled testimony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</w:t>
      </w:r>
      <w:r w:rsidRPr="00763224">
        <w:rPr>
          <w:rFonts w:ascii="Courier New" w:hAnsi="Courier New" w:cs="Courier New"/>
        </w:rPr>
        <w:t xml:space="preserve">  Dr. Dennis Peseau is spread upon the record.)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</w:t>
      </w:r>
      <w:r w:rsidRPr="00763224">
        <w:rPr>
          <w:rFonts w:ascii="Courier New" w:hAnsi="Courier New" w:cs="Courier New"/>
        </w:rPr>
        <w:t>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212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PESEAU (Di)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         ICIP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      </w:t>
      </w:r>
      <w:r w:rsidRPr="00763224">
        <w:rPr>
          <w:rFonts w:ascii="Courier New" w:hAnsi="Courier New" w:cs="Courier New"/>
        </w:rPr>
        <w:t>Q      PLEASE STATE YOUR NAME AND BUSINESS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ADDRESS.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       A      My name is Dennis Peseau and my business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address is 1500 Liberty Street SE, Salem, Oregon.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       Q      BY WHOM A</w:t>
      </w:r>
      <w:r w:rsidRPr="00763224">
        <w:rPr>
          <w:rFonts w:ascii="Courier New" w:hAnsi="Courier New" w:cs="Courier New"/>
        </w:rPr>
        <w:t>RE YOU EMPLOYED AND IN WHAT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CAPACITY?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       A      I am President of Utility Resources, Inc.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       Q      ON WHOSE BEHALF ARE YOU PROVIDING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TESTIMONY?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       A</w:t>
      </w:r>
      <w:r w:rsidRPr="00763224">
        <w:rPr>
          <w:rFonts w:ascii="Courier New" w:hAnsi="Courier New" w:cs="Courier New"/>
        </w:rPr>
        <w:t xml:space="preserve">      I have been asked by the Industrial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Customers of Idaho Power to testify in this matter.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       Q      WHAT ARE YOUR QUALIFICATIONS AND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EXPERIENCE?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       A      My resume is </w:t>
      </w:r>
      <w:r w:rsidRPr="00763224">
        <w:rPr>
          <w:rFonts w:ascii="Courier New" w:hAnsi="Courier New" w:cs="Courier New"/>
        </w:rPr>
        <w:t>attached as Exhibit No. 501.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       Q      WHAT IS THE PURPOSE OF YOUR TESTIMONY?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       A      The purpose of my testimony is to express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the objections of the ICIP to Idaho Power's attempted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</w:t>
      </w:r>
      <w:r w:rsidRPr="00763224">
        <w:rPr>
          <w:rFonts w:ascii="Courier New" w:hAnsi="Courier New" w:cs="Courier New"/>
        </w:rPr>
        <w:t xml:space="preserve">     18     acceleration of the amortization of its deferred Demand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Side Management (DSM) expenses.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       Q      WHAT EVIDENCE DOES IDAHO POWER OFFER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SUPPORT ITS REQUESTED FIVE-YEAR AMORTIZATION </w:t>
      </w:r>
      <w:r w:rsidRPr="00763224">
        <w:rPr>
          <w:rFonts w:ascii="Courier New" w:hAnsi="Courier New" w:cs="Courier New"/>
        </w:rPr>
        <w:t>RATE?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       A      None.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       Q      HOW CAN THAT BE?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       A      Amazingly enough, Idaho Power has offered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not a single objective reason in its testimony or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</w:t>
      </w:r>
      <w:r w:rsidRPr="00763224">
        <w:rPr>
          <w:rFonts w:ascii="Courier New" w:hAnsi="Courier New" w:cs="Courier New"/>
        </w:rPr>
        <w:t xml:space="preserve">                            213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Peseau, Di         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ICIP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exhibits to support its requested five-year amortization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  <w:r w:rsidRPr="00763224">
        <w:rPr>
          <w:rFonts w:ascii="Courier New" w:hAnsi="Courier New" w:cs="Courier New"/>
        </w:rPr>
        <w:t xml:space="preserve">        2     period.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       Q      I THOUGHT IDAHO POWER ADDRESSED THE LENGTH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OF THE AMORTIZATION PERIOD IN ITS APPLICATION AND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TESTIMONY?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       A      It does.  In the applicati</w:t>
      </w:r>
      <w:r w:rsidRPr="00763224">
        <w:rPr>
          <w:rFonts w:ascii="Courier New" w:hAnsi="Courier New" w:cs="Courier New"/>
        </w:rPr>
        <w:t>on Idaho Power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states: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214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Peseau, Di         1A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ICIP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      Since the issuance of that order [Order No.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25880], it has become apparent that a 24-year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       amortization period for DSM expenditures is far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too long.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  <w:r w:rsidRPr="00763224">
        <w:rPr>
          <w:rFonts w:ascii="Courier New" w:hAnsi="Courier New" w:cs="Courier New"/>
        </w:rPr>
        <w:t xml:space="preserve">        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In Mr. Said's prefiled testimony, he states at page 5,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lines 16 through 21: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       In recognition of the likelihood of changes in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electric industry, a five year recover</w:t>
      </w:r>
      <w:r w:rsidRPr="00763224">
        <w:rPr>
          <w:rFonts w:ascii="Courier New" w:hAnsi="Courier New" w:cs="Courier New"/>
        </w:rPr>
        <w:t>y period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       seems like a reasonable time period for recovering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expenditures from the customers from whom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       expenditures were made.  The current 24-year time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period f</w:t>
      </w:r>
      <w:r w:rsidRPr="00763224">
        <w:rPr>
          <w:rFonts w:ascii="Courier New" w:hAnsi="Courier New" w:cs="Courier New"/>
        </w:rPr>
        <w:t>or recovery of DSM expenditures is no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       longer reasonable.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       Q      ISN'T THAT EVIDENCE OF THE REASONABLENESS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OF THE FIVE-YEAR AMORTIZATION PERIOD?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       A      This is not</w:t>
      </w:r>
      <w:r w:rsidRPr="00763224">
        <w:rPr>
          <w:rFonts w:ascii="Courier New" w:hAnsi="Courier New" w:cs="Courier New"/>
        </w:rPr>
        <w:t>hing more than an unsupported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opinion.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       Q      WHAT WOULD SUFFICE AS EVIDENCE OF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REASONABLENESS OF IDAHO POWER'S REQUESTED ACCELERATED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AMORTIZATION OF ITS RECOVERY OF THE</w:t>
      </w:r>
      <w:r w:rsidRPr="00763224">
        <w:rPr>
          <w:rFonts w:ascii="Courier New" w:hAnsi="Courier New" w:cs="Courier New"/>
        </w:rPr>
        <w:t xml:space="preserve"> DEFERRED DSM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EXPENSES?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       A      In the last general rate case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Commission made specific findings that a 24-year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amortization period is appropriate based on testimony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  <w:r w:rsidRPr="00763224">
        <w:rPr>
          <w:rFonts w:ascii="Courier New" w:hAnsi="Courier New" w:cs="Courier New"/>
        </w:rPr>
        <w:t xml:space="preserve">       20     from numerous witnesses.  The Commission carefully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weighed the various recommendations and determined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twenty-four years is the best approximation of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estimated useful lives of t</w:t>
      </w:r>
      <w:r w:rsidRPr="00763224">
        <w:rPr>
          <w:rFonts w:ascii="Courier New" w:hAnsi="Courier New" w:cs="Courier New"/>
        </w:rPr>
        <w:t>he DSM measures at issue.  It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is helpful to quote from the Commission's order here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fully understand the thought and reasoned balancing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215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</w:t>
      </w:r>
      <w:r w:rsidRPr="00763224">
        <w:rPr>
          <w:rFonts w:ascii="Courier New" w:hAnsi="Courier New" w:cs="Courier New"/>
        </w:rPr>
        <w:t xml:space="preserve">                           Peseau, Di         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ICIP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the competing proposals offered to the Commission in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proceeding.  This quote is taken from Commiss</w:t>
      </w:r>
      <w:r w:rsidRPr="00763224">
        <w:rPr>
          <w:rFonts w:ascii="Courier New" w:hAnsi="Courier New" w:cs="Courier New"/>
        </w:rPr>
        <w:t>ion Order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No. 25880 at pages 16 and 17: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       IPCo proposed in its Application to amortize all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DSM program expenditures over seven years.  Staff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       recommended that the progr</w:t>
      </w:r>
      <w:r w:rsidRPr="00763224">
        <w:rPr>
          <w:rFonts w:ascii="Courier New" w:hAnsi="Courier New" w:cs="Courier New"/>
        </w:rPr>
        <w:t>am expenditures be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amortized over a period equal to the approximate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       effective life of each program,...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  <w:r w:rsidRPr="00763224">
        <w:rPr>
          <w:rFonts w:ascii="Courier New" w:hAnsi="Courier New" w:cs="Courier New"/>
        </w:rPr>
        <w:t xml:space="preserve">       13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216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</w:t>
      </w:r>
      <w:r w:rsidRPr="00763224">
        <w:rPr>
          <w:rFonts w:ascii="Courier New" w:hAnsi="Courier New" w:cs="Courier New"/>
        </w:rPr>
        <w:t xml:space="preserve">                                            Peseau, Di         2A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ICIP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      Similarly, FMC recommended an amortization period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of 24 years for the accu</w:t>
      </w:r>
      <w:r w:rsidRPr="00763224">
        <w:rPr>
          <w:rFonts w:ascii="Courier New" w:hAnsi="Courier New" w:cs="Courier New"/>
        </w:rPr>
        <w:t>mulated DSM program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       expenditures, which is the average effective life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projected for the DSM programs....  As Staff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       testified, the Commission has previously indicated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</w:t>
      </w:r>
      <w:r w:rsidRPr="00763224">
        <w:rPr>
          <w:rFonts w:ascii="Courier New" w:hAnsi="Courier New" w:cs="Courier New"/>
        </w:rPr>
        <w:t xml:space="preserve">  it expects expenditures for DSM programs to be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       amortized over the expected useful life of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program.  See, e.g. Order Nos. 22299 and 22893.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       Such an amortization properly spreads progr</w:t>
      </w:r>
      <w:r w:rsidRPr="00763224">
        <w:rPr>
          <w:rFonts w:ascii="Courier New" w:hAnsi="Courier New" w:cs="Courier New"/>
        </w:rPr>
        <w:t>am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costs over the expected useful life.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       Q      HAS IDAHO POWER SUGGESTED THAT THE EXPECTED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USEFUL LIFE OF ITS PROGRAMS HAS CHANGED SINCE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COMMISSION MADE </w:t>
      </w:r>
      <w:r w:rsidRPr="00763224">
        <w:rPr>
          <w:rFonts w:ascii="Courier New" w:hAnsi="Courier New" w:cs="Courier New"/>
        </w:rPr>
        <w:t>THE ABOVE RULING?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       A      No.  Quite to the contrary.  Idaho Power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has responded to discovery questions propounded by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ICIP that the DSM measures under consideration will not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</w:t>
      </w:r>
      <w:r w:rsidRPr="00763224">
        <w:rPr>
          <w:rFonts w:ascii="Courier New" w:hAnsi="Courier New" w:cs="Courier New"/>
        </w:rPr>
        <w:t xml:space="preserve">    become "physically obsolete and useless" prior to 24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years; they will not "become technologically obsolete and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useless" prior to 24 years;  and they will not become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"economically obsolete and use</w:t>
      </w:r>
      <w:r w:rsidRPr="00763224">
        <w:rPr>
          <w:rFonts w:ascii="Courier New" w:hAnsi="Courier New" w:cs="Courier New"/>
        </w:rPr>
        <w:t>less" prior to 24 years.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See Idaho Power's response to the First Production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Request of the ICIP, Request Nos. 4, 5 and 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respectively.  The identified production request is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attache</w:t>
      </w:r>
      <w:r w:rsidRPr="00763224">
        <w:rPr>
          <w:rFonts w:ascii="Courier New" w:hAnsi="Courier New" w:cs="Courier New"/>
        </w:rPr>
        <w:t>d hereto as Exhibit No. 502.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       Q      IN THE FACE OF THE PRIOR COMMISSION ORDER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OUTLINING THE REASONED AND DETAILED RATIONALE FOR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ADOPTING A 24-YEAR AMORTIZATION PERIOD, HOW CAN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</w:t>
      </w:r>
      <w:r w:rsidRPr="00763224">
        <w:rPr>
          <w:rFonts w:ascii="Courier New" w:hAnsi="Courier New" w:cs="Courier New"/>
        </w:rPr>
        <w:t>24     COMMISSION ADOPT FIVE YEARS IN THIS CASE?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       A      Frankly, I don't see any basis in Idaho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217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Peseau, Di         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</w:t>
      </w:r>
      <w:r w:rsidRPr="00763224">
        <w:rPr>
          <w:rFonts w:ascii="Courier New" w:hAnsi="Courier New" w:cs="Courier New"/>
        </w:rPr>
        <w:t xml:space="preserve">                                           ICIP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Power's application or testimony supporting anything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other than the status quo.  I will be the first to admit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that the Commission does not ha</w:t>
      </w:r>
      <w:r w:rsidRPr="00763224">
        <w:rPr>
          <w:rFonts w:ascii="Courier New" w:hAnsi="Courier New" w:cs="Courier New"/>
        </w:rPr>
        <w:t>ve to have overwhelming or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even compelling evidence to effect a change in rates or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ratemaking policy.  But I do think that the Commission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needs something more than almost casual remarks by an who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is not an accountant or depreciation expert that 5 years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is appropriate.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</w:t>
      </w:r>
      <w:r w:rsidRPr="00763224">
        <w:rPr>
          <w:rFonts w:ascii="Courier New" w:hAnsi="Courier New" w:cs="Courier New"/>
        </w:rPr>
        <w:t xml:space="preserve">  17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218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Peseau, Di         3A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</w:t>
      </w:r>
      <w:r w:rsidRPr="00763224">
        <w:rPr>
          <w:rFonts w:ascii="Courier New" w:hAnsi="Courier New" w:cs="Courier New"/>
        </w:rPr>
        <w:t xml:space="preserve">                                               ICIP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      Q      DIDN'T THE COMMISSION INVITE IDAHO POWER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INITIATE A PROCEEDING THAT WOULD PROVIDE FOR 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COMPREHENSIVE REVIEW OF THE EXIS</w:t>
      </w:r>
      <w:r w:rsidRPr="00763224">
        <w:rPr>
          <w:rFonts w:ascii="Courier New" w:hAnsi="Courier New" w:cs="Courier New"/>
        </w:rPr>
        <w:t>TING DSM INVESTMENT AND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RECOVERY?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       A      It did.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       Q      ISN'T THIS CASE A RESPONSE TO THAT REQUEST?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       A      Mr. Said quotes the Commission's order 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</w:t>
      </w:r>
      <w:r w:rsidRPr="00763224">
        <w:rPr>
          <w:rFonts w:ascii="Courier New" w:hAnsi="Courier New" w:cs="Courier New"/>
        </w:rPr>
        <w:t xml:space="preserve">   8     this issue at page 3 of his prefiled testimony.  He noted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that the Commission encouraged Idaho Power to file 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"comprehensive review of its existing DSM investment and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recovery."  Clearly th</w:t>
      </w:r>
      <w:r w:rsidRPr="00763224">
        <w:rPr>
          <w:rFonts w:ascii="Courier New" w:hAnsi="Courier New" w:cs="Courier New"/>
        </w:rPr>
        <w:t>e Company has every right to seek 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review of its DSM investment and method of recovery.  But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this case is any thing but comprehensive.  It strikes me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that Idaho Power simply assumes the Commission w</w:t>
      </w:r>
      <w:r w:rsidRPr="00763224">
        <w:rPr>
          <w:rFonts w:ascii="Courier New" w:hAnsi="Courier New" w:cs="Courier New"/>
        </w:rPr>
        <w:t>ill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approve its filing almost as a formality without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questioning the underlying assumptions for the change,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despite the significant rate increase it causes.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       Q      SO I TAKE</w:t>
      </w:r>
      <w:r w:rsidRPr="00763224">
        <w:rPr>
          <w:rFonts w:ascii="Courier New" w:hAnsi="Courier New" w:cs="Courier New"/>
        </w:rPr>
        <w:t xml:space="preserve"> IT THAT YOUR ANSWER TO MY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PREVIOUS QUESTION IS "NO?"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       A      That is right.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       Q      IS THE ICIP OPPOSED TO THE RECOVERY BY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IDAHO POWER OF ITS DEFERRED DSM EXPENSES?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       A      No.  The ICIP is not requesting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disallowance of approved and prudently incurred DSM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expenditures.  Ultimately, however, it is our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219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</w:t>
      </w:r>
      <w:r w:rsidRPr="00763224">
        <w:rPr>
          <w:rFonts w:ascii="Courier New" w:hAnsi="Courier New" w:cs="Courier New"/>
        </w:rPr>
        <w:t xml:space="preserve">                                               Peseau, Di         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ICIP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recommendation to not exacerbate a problem.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       Q      PLEASE EXPLAIN.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</w:t>
      </w:r>
      <w:r w:rsidRPr="00763224">
        <w:rPr>
          <w:rFonts w:ascii="Courier New" w:hAnsi="Courier New" w:cs="Courier New"/>
        </w:rPr>
        <w:t xml:space="preserve">    3            A      Accelerating the write off of "select"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assets will lead to bigger problems upon the deregulation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of the electric utility industry.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       Q      WHAT ROLE SHOULD DEREGULATION </w:t>
      </w:r>
      <w:r w:rsidRPr="00763224">
        <w:rPr>
          <w:rFonts w:ascii="Courier New" w:hAnsi="Courier New" w:cs="Courier New"/>
        </w:rPr>
        <w:t>PLAY IN THIS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MATTER?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220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Peseau, Di         4A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ICIP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      A      No one knows for sure what the future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holds.  Deregulation does, however, clearly drive Idaho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Power's application.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       Q      HOW CAN YOU BE SURE THAT DER</w:t>
      </w:r>
      <w:r w:rsidRPr="00763224">
        <w:rPr>
          <w:rFonts w:ascii="Courier New" w:hAnsi="Courier New" w:cs="Courier New"/>
        </w:rPr>
        <w:t>EGULATION IS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DRIVING IDAHO POWER'S REQUEST IN THIS MATTER?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       A      There is no reason for Idaho Power's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application other than to clear its books in the event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deregulation</w:t>
      </w:r>
      <w:r w:rsidRPr="00763224">
        <w:rPr>
          <w:rFonts w:ascii="Courier New" w:hAnsi="Courier New" w:cs="Courier New"/>
        </w:rPr>
        <w:t>.  If there were no deregulation on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horizon, the issue before the Commission would simply be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whether the lives of the DSM assets are closer to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current (24-year amortization rate) or the reque</w:t>
      </w:r>
      <w:r w:rsidRPr="00763224">
        <w:rPr>
          <w:rFonts w:ascii="Courier New" w:hAnsi="Courier New" w:cs="Courier New"/>
        </w:rPr>
        <w:t>sted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(five year amortization rate).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       Q      PLEASE EXPLAIN.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       A      If Idaho Power were seeking to change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amortization period for a reason other than pending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</w:t>
      </w:r>
      <w:r w:rsidRPr="00763224">
        <w:rPr>
          <w:rFonts w:ascii="Courier New" w:hAnsi="Courier New" w:cs="Courier New"/>
        </w:rPr>
        <w:t xml:space="preserve">      16     deregulation of fear of stranded costs, it would have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offered some rational basis for its requested five year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amortization period.  It has not done so.  In fact, it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appears to refuse to </w:t>
      </w:r>
      <w:r w:rsidRPr="00763224">
        <w:rPr>
          <w:rFonts w:ascii="Courier New" w:hAnsi="Courier New" w:cs="Courier New"/>
        </w:rPr>
        <w:t>do so in light of its responses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the discovery requests propounded in this matter.  See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Exhibit No. 502.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       Q      HOW CAN YOU BE SURE THAT DEREGULATION IS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DRIVING IDAHO POWE</w:t>
      </w:r>
      <w:r w:rsidRPr="00763224">
        <w:rPr>
          <w:rFonts w:ascii="Courier New" w:hAnsi="Courier New" w:cs="Courier New"/>
        </w:rPr>
        <w:t>R'S REQUEST IN THIS MATTER?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       A      There is no other reason for Idaho Power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make an application such as this.  The Company is made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221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</w:t>
      </w:r>
      <w:r w:rsidRPr="00763224">
        <w:rPr>
          <w:rFonts w:ascii="Courier New" w:hAnsi="Courier New" w:cs="Courier New"/>
        </w:rPr>
        <w:t xml:space="preserve">                           Peseau, Di         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ICIP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whole regardless of which amortization method is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used - assuming no deregulation or stranded cost issue</w:t>
      </w:r>
      <w:r w:rsidRPr="00763224">
        <w:rPr>
          <w:rFonts w:ascii="Courier New" w:hAnsi="Courier New" w:cs="Courier New"/>
        </w:rPr>
        <w:t>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down the road.  If there are stranded cost issues down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the road then Idaho Power risks not being able to fully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recover its investment in this asset.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       Q      ARE THERE OTHER</w:t>
      </w:r>
      <w:r w:rsidRPr="00763224">
        <w:rPr>
          <w:rFonts w:ascii="Courier New" w:hAnsi="Courier New" w:cs="Courier New"/>
        </w:rPr>
        <w:t xml:space="preserve"> INDICIA THAT IDAHO POWER IS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CONCERNED WITH RESPECT TO ITS DSM INVESTMENT ABOUT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STRANDED COSTS?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222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P</w:t>
      </w:r>
      <w:r w:rsidRPr="00763224">
        <w:rPr>
          <w:rFonts w:ascii="Courier New" w:hAnsi="Courier New" w:cs="Courier New"/>
        </w:rPr>
        <w:t>eseau, Di         5A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ICIP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      A      Yes.  I have attached as Exhibit No. 503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Idaho Power's last two versions of its Partners in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Indus</w:t>
      </w:r>
      <w:r w:rsidRPr="00763224">
        <w:rPr>
          <w:rFonts w:ascii="Courier New" w:hAnsi="Courier New" w:cs="Courier New"/>
        </w:rPr>
        <w:t>trial Efficiency Program Agreement.  The first page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of the exhibit is the iteration that was drafted or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effective as of 4/94 as indicated in the notation in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lower left hand corner of the agreemen</w:t>
      </w:r>
      <w:r w:rsidRPr="00763224">
        <w:rPr>
          <w:rFonts w:ascii="Courier New" w:hAnsi="Courier New" w:cs="Courier New"/>
        </w:rPr>
        <w:t>t.  The second page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of the exhibit is the version of the agreement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became effective on 1/13/97 also as indicated in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lower left hand corner notation.  I would draw your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att</w:t>
      </w:r>
      <w:r w:rsidRPr="00763224">
        <w:rPr>
          <w:rFonts w:ascii="Courier New" w:hAnsi="Courier New" w:cs="Courier New"/>
        </w:rPr>
        <w:t>ention to paragraph four on the second page of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exhibit.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       Q      WHAT DOES PARAGRAPH FOUR INDICATE?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       A      It most clearly indicates that Idaho Power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was anticipat</w:t>
      </w:r>
      <w:r w:rsidRPr="00763224">
        <w:rPr>
          <w:rFonts w:ascii="Courier New" w:hAnsi="Courier New" w:cs="Courier New"/>
        </w:rPr>
        <w:t>ing competition in the electric industry and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was actually preparing for that competition in its PIE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program agreements.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       Q      PLEASE EXPLAIN.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       A      Paragraph four o</w:t>
      </w:r>
      <w:r w:rsidRPr="00763224">
        <w:rPr>
          <w:rFonts w:ascii="Courier New" w:hAnsi="Courier New" w:cs="Courier New"/>
        </w:rPr>
        <w:t>f the 1997 iteration of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PIE agreement provides: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       If the customer obtains electrical service or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energy from a supplier other than the Company,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       Customer agrees </w:t>
      </w:r>
      <w:r w:rsidRPr="00763224">
        <w:rPr>
          <w:rFonts w:ascii="Courier New" w:hAnsi="Courier New" w:cs="Courier New"/>
        </w:rPr>
        <w:t>to reimburse the Company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amount of the incentive payment which has not yet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       been amortized by the Company.  Amortization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the incentive payment is based upon a 27-year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</w:t>
      </w:r>
      <w:r w:rsidRPr="00763224">
        <w:rPr>
          <w:rFonts w:ascii="Courier New" w:hAnsi="Courier New" w:cs="Courier New"/>
        </w:rPr>
        <w:t xml:space="preserve">         period.  Accordingly, the reimbursement amount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will be calculated by reducing the original amount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       of the incentive payment, including any applicable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interest, by 1/27 for each ye</w:t>
      </w:r>
      <w:r w:rsidRPr="00763224">
        <w:rPr>
          <w:rFonts w:ascii="Courier New" w:hAnsi="Courier New" w:cs="Courier New"/>
        </w:rPr>
        <w:t>ar following the year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       the Project commences operations.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223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Peseau, Di         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</w:t>
      </w:r>
      <w:r w:rsidRPr="00763224">
        <w:rPr>
          <w:rFonts w:ascii="Courier New" w:hAnsi="Courier New" w:cs="Courier New"/>
        </w:rPr>
        <w:t>ICIP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The effect of this amendment to the PIE contract very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late in the program is clear.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       Q      WHAT IS THAT EFFECT?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       A      It would clearly discourage part</w:t>
      </w:r>
      <w:r w:rsidRPr="00763224">
        <w:rPr>
          <w:rFonts w:ascii="Courier New" w:hAnsi="Courier New" w:cs="Courier New"/>
        </w:rPr>
        <w:t>icipation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in the program due to the requirement that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participant incur a 27-year obligation to Idaho Power.  I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don't think many plant managers would be pleased with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such a long</w:t>
      </w:r>
      <w:r w:rsidRPr="00763224">
        <w:rPr>
          <w:rFonts w:ascii="Courier New" w:hAnsi="Courier New" w:cs="Courier New"/>
        </w:rPr>
        <w:t>-term liability.  It also discourages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participation in that it restricts the ability of these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customers to have choice of electric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224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</w:t>
      </w:r>
      <w:r w:rsidRPr="00763224">
        <w:rPr>
          <w:rFonts w:ascii="Courier New" w:hAnsi="Courier New" w:cs="Courier New"/>
        </w:rPr>
        <w:t xml:space="preserve">    Peseau, Di         6A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ICIP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suppliers when competition arrives.  It seems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anticompetitive.  In addition, it is clear evidence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Ida</w:t>
      </w:r>
      <w:r w:rsidRPr="00763224">
        <w:rPr>
          <w:rFonts w:ascii="Courier New" w:hAnsi="Courier New" w:cs="Courier New"/>
        </w:rPr>
        <w:t>ho Power is primarily motivated by a fear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competition and not by a conviction that a five-year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amortization period is more appropriate than a 24-year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amortization period.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      </w:t>
      </w:r>
      <w:r w:rsidRPr="00763224">
        <w:rPr>
          <w:rFonts w:ascii="Courier New" w:hAnsi="Courier New" w:cs="Courier New"/>
        </w:rPr>
        <w:t xml:space="preserve"> Q      DO YOU HAVE ANY OTHER CONCERNS REGARDING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THIS PARAGRAPH OF THE PIE AGREEMENT?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       A      Yes.  It allows for double recovery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Idaho Power's DSM deferrals.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       Q    </w:t>
      </w:r>
      <w:r w:rsidRPr="00763224">
        <w:rPr>
          <w:rFonts w:ascii="Courier New" w:hAnsi="Courier New" w:cs="Courier New"/>
        </w:rPr>
        <w:t xml:space="preserve">  PLEASE EXPLAIN.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       A      If Idaho Power's application is approved,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then after the five-year amortization period has lapsed,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Idaho Power will have recovered from the general body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</w:t>
      </w:r>
      <w:r w:rsidRPr="00763224">
        <w:rPr>
          <w:rFonts w:ascii="Courier New" w:hAnsi="Courier New" w:cs="Courier New"/>
        </w:rPr>
        <w:t xml:space="preserve"> 15     ratepayers all of its DSM deferrals, with interest.  Then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after that initial time period has lapsed, any PIE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customer who selects a different electric supplier will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have to reimburse Idaho Po</w:t>
      </w:r>
      <w:r w:rsidRPr="00763224">
        <w:rPr>
          <w:rFonts w:ascii="Courier New" w:hAnsi="Courier New" w:cs="Courier New"/>
        </w:rPr>
        <w:t>wer as if there were a 27-year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amortization period.  A clear case of double recovery 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Idaho Power's part.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       Q      DO YOU HAVE ANY OTHER CONCERNS?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       A      Yes.  I do n</w:t>
      </w:r>
      <w:r w:rsidRPr="00763224">
        <w:rPr>
          <w:rFonts w:ascii="Courier New" w:hAnsi="Courier New" w:cs="Courier New"/>
        </w:rPr>
        <w:t>ot recall having seen 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Commission approval of this restrictive and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anticompetitive language.  In addition, the 27-year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amortization period is different from any we have seen in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</w:t>
      </w:r>
      <w:r w:rsidRPr="00763224">
        <w:rPr>
          <w:rFonts w:ascii="Courier New" w:hAnsi="Courier New" w:cs="Courier New"/>
        </w:rPr>
        <w:t xml:space="preserve">                          225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Peseau, Di         7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ICIP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the Commission orders and is different from 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</w:t>
      </w:r>
      <w:r w:rsidRPr="00763224">
        <w:rPr>
          <w:rFonts w:ascii="Courier New" w:hAnsi="Courier New" w:cs="Courier New"/>
        </w:rPr>
        <w:t xml:space="preserve">   amortization period recommended by the Company in prior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proceedings.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       Q      IS THERE ANY GOOD ACCOUNTING REASON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SHORTEN THE PERIOD OVER WHICH IDAHO POWER'S DEFERRED DSM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</w:t>
      </w:r>
      <w:r w:rsidRPr="00763224">
        <w:rPr>
          <w:rFonts w:ascii="Courier New" w:hAnsi="Courier New" w:cs="Courier New"/>
        </w:rPr>
        <w:t xml:space="preserve">  EXPENDITURES ARE RECOVERED?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       A      Absolutely not.  As noted earlier, in Case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No. IPC-E-94-5, the Commission ordered that deferred DSM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be recovered over a 24-year period which is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</w:t>
      </w:r>
      <w:r w:rsidRPr="00763224">
        <w:rPr>
          <w:rFonts w:ascii="Courier New" w:hAnsi="Courier New" w:cs="Courier New"/>
        </w:rPr>
        <w:t xml:space="preserve"> 10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</w:t>
      </w:r>
      <w:r w:rsidRPr="00763224">
        <w:rPr>
          <w:rFonts w:ascii="Courier New" w:hAnsi="Courier New" w:cs="Courier New"/>
        </w:rPr>
        <w:t xml:space="preserve">                                    226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Peseau, Di         7A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ICIP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consistent with the period over which the various DSM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programs provide benefits.  A fundamental principle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accounting is that the costs of long lived assets match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the period over which the assets provide service; in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other words, th</w:t>
      </w:r>
      <w:r w:rsidRPr="00763224">
        <w:rPr>
          <w:rFonts w:ascii="Courier New" w:hAnsi="Courier New" w:cs="Courier New"/>
        </w:rPr>
        <w:t>e costs be amortized over the period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the assets provide service.  Thus, the Commission's order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was consistent with fundamental accounting principles for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amortizing the costs of DSM programs.  Sh</w:t>
      </w:r>
      <w:r w:rsidRPr="00763224">
        <w:rPr>
          <w:rFonts w:ascii="Courier New" w:hAnsi="Courier New" w:cs="Courier New"/>
        </w:rPr>
        <w:t>ortening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recovery period would produce a mismatch between expense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recovery and benefits which would violate fundamental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economic principles.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       Q      DOES ACCELERATING THE</w:t>
      </w:r>
      <w:r w:rsidRPr="00763224">
        <w:rPr>
          <w:rFonts w:ascii="Courier New" w:hAnsi="Courier New" w:cs="Courier New"/>
        </w:rPr>
        <w:t xml:space="preserve"> AMORTIZATION VIOLATE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THE MATCHING CONCEPT COMMONLY USED IN UTILITY ACCOUNTING?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       A      Yes.  In this application, Idaho Power is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requesting that the costs be amortized over a much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</w:t>
      </w:r>
      <w:r w:rsidRPr="00763224">
        <w:rPr>
          <w:rFonts w:ascii="Courier New" w:hAnsi="Courier New" w:cs="Courier New"/>
        </w:rPr>
        <w:t>16     shorter period, 5 years.  In response to ICIP Data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Requests Nos. 2-4, Idaho Power indicates that none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their DSM programs will become physically,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technologically or economically obsolete in </w:t>
      </w:r>
      <w:r w:rsidRPr="00763224">
        <w:rPr>
          <w:rFonts w:ascii="Courier New" w:hAnsi="Courier New" w:cs="Courier New"/>
        </w:rPr>
        <w:t>a period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shorter than the 24 years over which they provide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benefits.  In their testimony and workpapers, they offer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no reason why 5 years is more appropriate than 24 years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other th</w:t>
      </w:r>
      <w:r w:rsidRPr="00763224">
        <w:rPr>
          <w:rFonts w:ascii="Courier New" w:hAnsi="Courier New" w:cs="Courier New"/>
        </w:rPr>
        <w:t>an Mr. Said's opinion, unspecified changes in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electric utility industry and reduced total costs over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the whole recovery period.  If reduced overall costs were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227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</w:t>
      </w:r>
      <w:r w:rsidRPr="00763224">
        <w:rPr>
          <w:rFonts w:ascii="Courier New" w:hAnsi="Courier New" w:cs="Courier New"/>
        </w:rPr>
        <w:t xml:space="preserve">                                                 Peseau, Di         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ICIP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a good reason for reducing the recovery period, the costs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of all assets and progr</w:t>
      </w:r>
      <w:r w:rsidRPr="00763224">
        <w:rPr>
          <w:rFonts w:ascii="Courier New" w:hAnsi="Courier New" w:cs="Courier New"/>
        </w:rPr>
        <w:t>ams should be expensed in the year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incurred because interest expense is always more when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recovery period is longer.  Interest costs are simply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costs of matching expenses with services and so </w:t>
      </w:r>
      <w:r w:rsidRPr="00763224">
        <w:rPr>
          <w:rFonts w:ascii="Courier New" w:hAnsi="Courier New" w:cs="Courier New"/>
        </w:rPr>
        <w:t>should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not be used as a basis for determining the amortization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period.  Therefore, there is no basis for reducing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amortization period.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       Q      CAN YOU ENVISION ANY INSTAN</w:t>
      </w:r>
      <w:r w:rsidRPr="00763224">
        <w:rPr>
          <w:rFonts w:ascii="Courier New" w:hAnsi="Courier New" w:cs="Courier New"/>
        </w:rPr>
        <w:t>CE WHEN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AMORTIZATION OF DSM PROGRAM COSTS SHOULD BE REDUCED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FIVE YEARS?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228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Peseau, Di         8A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</w:t>
      </w:r>
      <w:r w:rsidRPr="00763224">
        <w:rPr>
          <w:rFonts w:ascii="Courier New" w:hAnsi="Courier New" w:cs="Courier New"/>
        </w:rPr>
        <w:t xml:space="preserve">           ICIP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      A      Possibly, if it could be shown that 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portion of DSM expenditures were stranded.  However,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Idaho Power has made no such showing.  In fact, in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</w:t>
      </w:r>
      <w:r w:rsidRPr="00763224">
        <w:rPr>
          <w:rFonts w:ascii="Courier New" w:hAnsi="Courier New" w:cs="Courier New"/>
        </w:rPr>
        <w:t xml:space="preserve">  response to ICIP's data request No. 20, Exhibit No. 502,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Idaho Power indicates that it is its opinion that none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the DSM costs can be stranded.  Therefore, there is no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basis for reducing the amor</w:t>
      </w:r>
      <w:r w:rsidRPr="00763224">
        <w:rPr>
          <w:rFonts w:ascii="Courier New" w:hAnsi="Courier New" w:cs="Courier New"/>
        </w:rPr>
        <w:t>tization period because some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of the DSM costs are stranded.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       Q      COULD YOU EXPLAIN HOW DSM COSTS COULD BE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STRANDED AND WHY THAT MAY JUSTIFY RECOVERY OVER A SHORTER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PERIOD?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       A      Yes.  Money was expended on DSM programs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because the expenditures were less than (or equal to)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Idaho Power's cost to generate the same amount of energy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saved by the </w:t>
      </w:r>
      <w:r w:rsidRPr="00763224">
        <w:rPr>
          <w:rFonts w:ascii="Courier New" w:hAnsi="Courier New" w:cs="Courier New"/>
        </w:rPr>
        <w:t>DSM programs.  The programs have saved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energy over many years.  The amortization period was set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to recover the expenditures over the expected number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years that the programs were designed to save e</w:t>
      </w:r>
      <w:r w:rsidRPr="00763224">
        <w:rPr>
          <w:rFonts w:ascii="Courier New" w:hAnsi="Courier New" w:cs="Courier New"/>
        </w:rPr>
        <w:t>nergy.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If, after the money was expended, the cost to generate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energy fell because of falling market prices for energy,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the amount of expenditure that was initially made for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pro</w:t>
      </w:r>
      <w:r w:rsidRPr="00763224">
        <w:rPr>
          <w:rFonts w:ascii="Courier New" w:hAnsi="Courier New" w:cs="Courier New"/>
        </w:rPr>
        <w:t>grams could not be justified.  The difference between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the unamortized initial expenditure and the value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energy to be saved over the remaining life of the program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at the lower market prices would b</w:t>
      </w:r>
      <w:r w:rsidRPr="00763224">
        <w:rPr>
          <w:rFonts w:ascii="Courier New" w:hAnsi="Courier New" w:cs="Courier New"/>
        </w:rPr>
        <w:t>e considered stranded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229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Peseau, Di         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ICIP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investment in the DSM p</w:t>
      </w:r>
      <w:r w:rsidRPr="00763224">
        <w:rPr>
          <w:rFonts w:ascii="Courier New" w:hAnsi="Courier New" w:cs="Courier New"/>
        </w:rPr>
        <w:t>rogram.  That excess amount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expenditure could not be recovered in a competitive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energy market at the then current energy prices.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       Q      WHAT TIME PERIOD WOULD BE APPROPRIATE FOR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</w:t>
      </w:r>
      <w:r w:rsidRPr="00763224">
        <w:rPr>
          <w:rFonts w:ascii="Courier New" w:hAnsi="Courier New" w:cs="Courier New"/>
        </w:rPr>
        <w:t xml:space="preserve">  5     RECOVERY OF STRANDED INVESTMENTS?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       A      If the Commission allows recovery of all,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or a portion of the stranded portion of DSM expenditures,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the recovery period could be five years, or</w:t>
      </w:r>
      <w:r w:rsidRPr="00763224">
        <w:rPr>
          <w:rFonts w:ascii="Courier New" w:hAnsi="Courier New" w:cs="Courier New"/>
        </w:rPr>
        <w:t xml:space="preserve"> any other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period determined by the Commission, because there is no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benefit, or service, to which the expenditures could be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matched.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</w:t>
      </w:r>
      <w:r w:rsidRPr="00763224">
        <w:rPr>
          <w:rFonts w:ascii="Courier New" w:hAnsi="Courier New" w:cs="Courier New"/>
        </w:rPr>
        <w:t xml:space="preserve">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230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</w:t>
      </w:r>
      <w:r w:rsidRPr="00763224">
        <w:rPr>
          <w:rFonts w:ascii="Courier New" w:hAnsi="Courier New" w:cs="Courier New"/>
        </w:rPr>
        <w:t xml:space="preserve">          Peseau, Di         9A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ICIP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      Q      IF IDAHO POWER COULD SHOW THAT A PORTION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DSM EXPENDITURES WERE STRANDED, DO YOU THINK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</w:t>
      </w:r>
      <w:r w:rsidRPr="00763224">
        <w:rPr>
          <w:rFonts w:ascii="Courier New" w:hAnsi="Courier New" w:cs="Courier New"/>
        </w:rPr>
        <w:t xml:space="preserve"> 3     COMMISSION SHOULD ALLOW RATES TO BE INCREASED TODAY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RECOVER THOSE COSTS OVER FIVE YEARS?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       A      No.  It is my opinion that the current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amortization should continue until the Commissi</w:t>
      </w:r>
      <w:r w:rsidRPr="00763224">
        <w:rPr>
          <w:rFonts w:ascii="Courier New" w:hAnsi="Courier New" w:cs="Courier New"/>
        </w:rPr>
        <w:t>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addresses the total stranded costs issue.  That includes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stranded generation, purchased power contracts, DSM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expenditures and other regulatory assets.  At that time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it is very l</w:t>
      </w:r>
      <w:r w:rsidRPr="00763224">
        <w:rPr>
          <w:rFonts w:ascii="Courier New" w:hAnsi="Courier New" w:cs="Courier New"/>
        </w:rPr>
        <w:t>ikely that Idaho Power will have stranded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benefits in total, not stranded cost.  If the Commission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allows rates to increase today to recover only stranded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DSM, then there will be the need for an even</w:t>
      </w:r>
      <w:r w:rsidRPr="00763224">
        <w:rPr>
          <w:rFonts w:ascii="Courier New" w:hAnsi="Courier New" w:cs="Courier New"/>
        </w:rPr>
        <w:t xml:space="preserve"> greater rate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reduction in the future to refund to ratepayers stranded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benefits to which they are entitled.  If any stranded DSM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is held until the total stranded cost issue is addressed,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</w:t>
      </w:r>
      <w:r w:rsidRPr="00763224">
        <w:rPr>
          <w:rFonts w:ascii="Courier New" w:hAnsi="Courier New" w:cs="Courier New"/>
        </w:rPr>
        <w:t>17     then stranded DSM can be used to offset some of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stranded benefit, and reduce the size of the future rate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decrease to refund stranded benefits to Idaho Power's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ratepayers.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</w:t>
      </w:r>
      <w:r w:rsidRPr="00763224">
        <w:rPr>
          <w:rFonts w:ascii="Courier New" w:hAnsi="Courier New" w:cs="Courier New"/>
        </w:rPr>
        <w:t xml:space="preserve">         Q      WHY DO YOU SAY THAT IDAHO POWER WILL HAVE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STRANDED BENEFITS RATHER THAN STRANDED COSTS?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       A      The results of a recent study completed by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Resource Data International, Inc., whi</w:t>
      </w:r>
      <w:r w:rsidRPr="00763224">
        <w:rPr>
          <w:rFonts w:ascii="Courier New" w:hAnsi="Courier New" w:cs="Courier New"/>
        </w:rPr>
        <w:t>ch was published in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the June 1, 1997 issue of Public Utilities Fortnightly,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231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Peseau, Di        10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</w:t>
      </w:r>
      <w:r w:rsidRPr="00763224">
        <w:rPr>
          <w:rFonts w:ascii="Courier New" w:hAnsi="Courier New" w:cs="Courier New"/>
        </w:rPr>
        <w:t xml:space="preserve">                ICIP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estimated that Idaho Power has approximately $44 million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in stranded benefits, or negative stranded costs. 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estimate includes generation, purchase contracts,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  <w:r w:rsidRPr="00763224">
        <w:rPr>
          <w:rFonts w:ascii="Courier New" w:hAnsi="Courier New" w:cs="Courier New"/>
        </w:rPr>
        <w:t xml:space="preserve">        4     wholesale sales contracts and other regulatory assets.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Idaho Power's FERC Form 1 indicates that at least 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portion of its DSM expenditures are included on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balance sheets as a regula</w:t>
      </w:r>
      <w:r w:rsidRPr="00763224">
        <w:rPr>
          <w:rFonts w:ascii="Courier New" w:hAnsi="Courier New" w:cs="Courier New"/>
        </w:rPr>
        <w:t>tory asset.  Therefore,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$44 million stranded benefit estimate may already include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all or some of Idaho Power's unrecovered DSM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expenditures.  Even if the regulatory asset component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</w:t>
      </w:r>
      <w:r w:rsidRPr="00763224">
        <w:rPr>
          <w:rFonts w:ascii="Courier New" w:hAnsi="Courier New" w:cs="Courier New"/>
        </w:rPr>
        <w:t xml:space="preserve"> 11     that estimate does not include unrecovered DSM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232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Peseau, Di        10A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ICIP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expenditures, it </w:t>
      </w:r>
      <w:r w:rsidRPr="00763224">
        <w:rPr>
          <w:rFonts w:ascii="Courier New" w:hAnsi="Courier New" w:cs="Courier New"/>
        </w:rPr>
        <w:t>still is greater than Idaho Power's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unamortized DSM expenditure balances of $34.4 million.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So, even if Idaho Power's total amount of unrecovered DSM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expenditures is stranded, it is more than offset b</w:t>
      </w:r>
      <w:r w:rsidRPr="00763224">
        <w:rPr>
          <w:rFonts w:ascii="Courier New" w:hAnsi="Courier New" w:cs="Courier New"/>
        </w:rPr>
        <w:t>y its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stranded benefits and its rates should still be reduced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to refund the remaining stranded benefit balance and not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increased now to recover a smaller stranded cost.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       Q   </w:t>
      </w:r>
      <w:r w:rsidRPr="00763224">
        <w:rPr>
          <w:rFonts w:ascii="Courier New" w:hAnsi="Courier New" w:cs="Courier New"/>
        </w:rPr>
        <w:t xml:space="preserve">   IF THE COMMIMSSION ALLOWS RATES TO BE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INCREASED TO RECOVER DSM OVER 5 YEARS, SHOULD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INCREASE BE AS MUCH AS REQUESTED BY IDAHO POWER?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       A      No.  Idaho Power's request examines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</w:t>
      </w:r>
      <w:r w:rsidRPr="00763224">
        <w:rPr>
          <w:rFonts w:ascii="Courier New" w:hAnsi="Courier New" w:cs="Courier New"/>
        </w:rPr>
        <w:t xml:space="preserve">   12     accelerating DSM recovery in isolation.  More rapid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recovery of DSM expenditures will have other effects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will reduce Idaho Power's cost of service.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       Q      WHAT OTHER EFFECTS DOE</w:t>
      </w:r>
      <w:r w:rsidRPr="00763224">
        <w:rPr>
          <w:rFonts w:ascii="Courier New" w:hAnsi="Courier New" w:cs="Courier New"/>
        </w:rPr>
        <w:t>S ACCELERATED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RECOVERY OF DSM HAVE ON COST OF SERVICE?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       A      Accelerated recovery of DSM expenses will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increase Idaho Power's cashflows and recover investment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more rapidly </w:t>
      </w:r>
      <w:r w:rsidRPr="00763224">
        <w:rPr>
          <w:rFonts w:ascii="Courier New" w:hAnsi="Courier New" w:cs="Courier New"/>
        </w:rPr>
        <w:t>which will benefit shareholders.  Increased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cashflow can be used to reduce the need for external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financing, retire outstanding debt, increase dividends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and/or fund activities in unregulated affiliate</w:t>
      </w:r>
      <w:r w:rsidRPr="00763224">
        <w:rPr>
          <w:rFonts w:ascii="Courier New" w:hAnsi="Courier New" w:cs="Courier New"/>
        </w:rPr>
        <w:t>s, all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which benefit shareholders.  More rapid recovery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investment is also preferred by investors, all else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equal.  Idaho Power, in response to ICIP data request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</w:t>
      </w:r>
      <w:r w:rsidRPr="00763224">
        <w:rPr>
          <w:rFonts w:ascii="Courier New" w:hAnsi="Courier New" w:cs="Courier New"/>
        </w:rPr>
        <w:t xml:space="preserve">              233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Peseau, Di        11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ICIP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No. 17, indicates that accelerated recovery of DSM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reduce</w:t>
      </w:r>
      <w:r w:rsidRPr="00763224">
        <w:rPr>
          <w:rFonts w:ascii="Courier New" w:hAnsi="Courier New" w:cs="Courier New"/>
        </w:rPr>
        <w:t>s the risk of recovery.  In addition, Idaho Power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indicates in response to ICIP data request No. 18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the cost of borrowed funds to be repaid in 5 years would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be less than the cost of borrowed fun</w:t>
      </w:r>
      <w:r w:rsidRPr="00763224">
        <w:rPr>
          <w:rFonts w:ascii="Courier New" w:hAnsi="Courier New" w:cs="Courier New"/>
        </w:rPr>
        <w:t>ds repaid in 24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years.  The above factors will either increase Idaho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Power stock prices or reduce the cost of capital or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possibly both.  Ratepayers should be credited with these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be</w:t>
      </w:r>
      <w:r w:rsidRPr="00763224">
        <w:rPr>
          <w:rFonts w:ascii="Courier New" w:hAnsi="Courier New" w:cs="Courier New"/>
        </w:rPr>
        <w:t>nefits because they will be funding the accelerated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recovery.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</w:t>
      </w:r>
      <w:r w:rsidRPr="00763224">
        <w:rPr>
          <w:rFonts w:ascii="Courier New" w:hAnsi="Courier New" w:cs="Courier New"/>
        </w:rPr>
        <w:t xml:space="preserve">     21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234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Peseau, Di        11A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ICIP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      Q      ARE THERE ANY OTHER POTENTIAL BENEFITS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ACCELERATED RECOVERY OF DSM?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       A      Yes, there are at least two other possible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benefits.  First, if increased ca</w:t>
      </w:r>
      <w:r w:rsidRPr="00763224">
        <w:rPr>
          <w:rFonts w:ascii="Courier New" w:hAnsi="Courier New" w:cs="Courier New"/>
        </w:rPr>
        <w:t>shflow were used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retire outstanding debt, shareholders could possibly earn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a rate of return in excess of the current allowed rate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return until a future rate case adjusted rate base and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</w:t>
      </w:r>
      <w:r w:rsidRPr="00763224">
        <w:rPr>
          <w:rFonts w:ascii="Courier New" w:hAnsi="Courier New" w:cs="Courier New"/>
        </w:rPr>
        <w:t xml:space="preserve">     8     cost of capital accordingly.  Second, if book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amortization expense is not increased, or not increased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in like amount as accelerated regulatory amortization,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book income could increase even</w:t>
      </w:r>
      <w:r w:rsidRPr="00763224">
        <w:rPr>
          <w:rFonts w:ascii="Courier New" w:hAnsi="Courier New" w:cs="Courier New"/>
        </w:rPr>
        <w:t xml:space="preserve"> if regulatory income does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not increase.  This may cause share prices to be bid up,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which would benefit shareholders.  It could also increase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interest coverage which would increase the value of Idaho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Power's outstanding debt, benefiting current bondholders.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Again, these benefits, to the extent that they occur as 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result of accelerated amortization of DSM, should be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credited t</w:t>
      </w:r>
      <w:r w:rsidRPr="00763224">
        <w:rPr>
          <w:rFonts w:ascii="Courier New" w:hAnsi="Courier New" w:cs="Courier New"/>
        </w:rPr>
        <w:t>o ratepayers since they are funding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accelerated recovery.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       Q      IF THE COMMISSION ALLOWS ACCELERATED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RECOVERY, DO YOU HAVE ANY SUGGESTIONS ON HOW TO ADJUST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IDAHO POWER'</w:t>
      </w:r>
      <w:r w:rsidRPr="00763224">
        <w:rPr>
          <w:rFonts w:ascii="Courier New" w:hAnsi="Courier New" w:cs="Courier New"/>
        </w:rPr>
        <w:t>S PROPOSAL TO CREDIT RATEPAYERS FOR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BENEFITS TO INVESTORS YOU DISCUSS ABOVE?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       A      Exact estimation of the dollar value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benefits to be credited to ratepayers would require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</w:t>
      </w:r>
      <w:r w:rsidRPr="00763224">
        <w:rPr>
          <w:rFonts w:ascii="Courier New" w:hAnsi="Courier New" w:cs="Courier New"/>
        </w:rPr>
        <w:t xml:space="preserve">                                 235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Peseau, Di        12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ICIP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extensive study.  However, I have a simple suggestion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that will approximate the value of the major benefits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discussed above a direct it to ratepayers.  My suggestion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is to assume for ratesetting purposes that current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unamortized DSM bala</w:t>
      </w:r>
      <w:r w:rsidRPr="00763224">
        <w:rPr>
          <w:rFonts w:ascii="Courier New" w:hAnsi="Courier New" w:cs="Courier New"/>
        </w:rPr>
        <w:t>nces be financed with 5-year bonds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and that rate adjustments be calculated assuming that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interest rate on the bonds is set at current rates 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5-year corporate bonds and that the bonds are repaid</w:t>
      </w:r>
      <w:r w:rsidRPr="00763224">
        <w:rPr>
          <w:rFonts w:ascii="Courier New" w:hAnsi="Courier New" w:cs="Courier New"/>
        </w:rPr>
        <w:t xml:space="preserve"> in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equal monthly payments over 60 months.  This would reduce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the carrying cost on outstanding DSM to levels consistent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with the reduced risk of recovery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</w:t>
      </w:r>
      <w:r w:rsidRPr="00763224">
        <w:rPr>
          <w:rFonts w:ascii="Courier New" w:hAnsi="Courier New" w:cs="Courier New"/>
        </w:rPr>
        <w:t xml:space="preserve">   14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236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</w:t>
      </w:r>
      <w:r w:rsidRPr="00763224">
        <w:rPr>
          <w:rFonts w:ascii="Courier New" w:hAnsi="Courier New" w:cs="Courier New"/>
        </w:rPr>
        <w:t xml:space="preserve">                               Peseau, Di        12A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ICIP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and lower cost of a much shorter recovery period.  In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addition, it would eliminate the income tax </w:t>
      </w:r>
      <w:r w:rsidRPr="00763224">
        <w:rPr>
          <w:rFonts w:ascii="Courier New" w:hAnsi="Courier New" w:cs="Courier New"/>
        </w:rPr>
        <w:t>portion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carrying charges.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       Q      COULD YOU ILLUSTRATE THE IMPACT OF YOUR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PROPOSAL?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       A      Yes  Idaho Power proposes using their last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approved co</w:t>
      </w:r>
      <w:r w:rsidRPr="00763224">
        <w:rPr>
          <w:rFonts w:ascii="Courier New" w:hAnsi="Courier New" w:cs="Courier New"/>
        </w:rPr>
        <w:t>st of capital of 9.199% to determine carrying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charges on unamortized DSM balances over the 5-year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recovery period.  5.55% of that represents taxable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return.  Their proposal results in increased month</w:t>
      </w:r>
      <w:r w:rsidRPr="00763224">
        <w:rPr>
          <w:rFonts w:ascii="Courier New" w:hAnsi="Courier New" w:cs="Courier New"/>
        </w:rPr>
        <w:t>ly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revenues of approximately $705,900 or $8.5 million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annually to recover DSM balances in 5 years, which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includes carrying costs and income taxes.  Under my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proposal, carrying char</w:t>
      </w:r>
      <w:r w:rsidRPr="00763224">
        <w:rPr>
          <w:rFonts w:ascii="Courier New" w:hAnsi="Courier New" w:cs="Courier New"/>
        </w:rPr>
        <w:t>ges would be computed using a 6.3%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interest rate, an approximate rate for medium quality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corporate bonds maturing in less than 10 years.  Since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the balances are assumed financed with debt, there woul</w:t>
      </w:r>
      <w:r w:rsidRPr="00763224">
        <w:rPr>
          <w:rFonts w:ascii="Courier New" w:hAnsi="Courier New" w:cs="Courier New"/>
        </w:rPr>
        <w:t>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be no tax component of carrying charges.  Rate increases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necessary to recover DSM balances using my proposal would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be approximately $640,800 monthly, or $7.7 million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annually.  M</w:t>
      </w:r>
      <w:r w:rsidRPr="00763224">
        <w:rPr>
          <w:rFonts w:ascii="Courier New" w:hAnsi="Courier New" w:cs="Courier New"/>
        </w:rPr>
        <w:t>y proposal is roughly 9% less than Idaho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Power's proposal.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       Q      DO YOU HAVE ANY OTHER CONCERNS IF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COMMISSION APPROVES IDAHO POWER'S PROPOSED 5 YEAR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AMORTIZATION?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</w:t>
      </w:r>
      <w:r w:rsidRPr="00763224">
        <w:rPr>
          <w:rFonts w:ascii="Courier New" w:hAnsi="Courier New" w:cs="Courier New"/>
        </w:rPr>
        <w:t xml:space="preserve">                                        237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Peseau, Di        13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ICIP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      A      Yes.  I am concerned about the alloc</w:t>
      </w:r>
      <w:r w:rsidRPr="00763224">
        <w:rPr>
          <w:rFonts w:ascii="Courier New" w:hAnsi="Courier New" w:cs="Courier New"/>
        </w:rPr>
        <w:t>ation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of the proposed increased revenue requirement to rate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classes.  In my opinion, the allocation of the post 1993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DSM expenses is much more appropriate than the allocation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of th</w:t>
      </w:r>
      <w:r w:rsidRPr="00763224">
        <w:rPr>
          <w:rFonts w:ascii="Courier New" w:hAnsi="Courier New" w:cs="Courier New"/>
        </w:rPr>
        <w:t>e pre-1994 amounts.  The allocation of pre-1994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expenditures is based on class use of system resources.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The allocation for post-1993 expenditures is based 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ability to participate.  Since the predom</w:t>
      </w:r>
      <w:r w:rsidRPr="00763224">
        <w:rPr>
          <w:rFonts w:ascii="Courier New" w:hAnsi="Courier New" w:cs="Courier New"/>
        </w:rPr>
        <w:t>inant benefits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of DSM programs flow to participating customers through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lower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/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238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Peseau, Di        13A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</w:t>
      </w:r>
      <w:r w:rsidRPr="00763224">
        <w:rPr>
          <w:rFonts w:ascii="Courier New" w:hAnsi="Courier New" w:cs="Courier New"/>
        </w:rPr>
        <w:t xml:space="preserve">                        ICIP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power bills, an allocation of cost based on ability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participate is much more appropriate because costs follow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benefits much more closely.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</w:t>
      </w:r>
      <w:r w:rsidRPr="00763224">
        <w:rPr>
          <w:rFonts w:ascii="Courier New" w:hAnsi="Courier New" w:cs="Courier New"/>
        </w:rPr>
        <w:t xml:space="preserve">       Q      DO YOU HAVE ANY RECOMMENDATIONS ON CLASS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ALLOCATIONS?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       A      Yes.  I recommend that all rate increases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resulting from accelerated amortization be allocated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</w:t>
      </w:r>
      <w:r w:rsidRPr="00763224">
        <w:rPr>
          <w:rFonts w:ascii="Courier New" w:hAnsi="Courier New" w:cs="Courier New"/>
        </w:rPr>
        <w:t>classes based on ability to participate, both pre-1994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and post-1993 balances.  However, in response to ICIP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data request No. 7, Idaho Power indicates that they have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not performed an allocation of pr</w:t>
      </w:r>
      <w:r w:rsidRPr="00763224">
        <w:rPr>
          <w:rFonts w:ascii="Courier New" w:hAnsi="Courier New" w:cs="Courier New"/>
        </w:rPr>
        <w:t>e-1994 expenditures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based on ability to participate.  I recommend that they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do so and use it for allocation of rate increases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classes.  If it is not possible, I recommend that they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</w:t>
      </w:r>
      <w:r w:rsidRPr="00763224">
        <w:rPr>
          <w:rFonts w:ascii="Courier New" w:hAnsi="Courier New" w:cs="Courier New"/>
        </w:rPr>
        <w:t xml:space="preserve">    use the allocation factors for post-1993 expenditures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allocate pre-1994 expenditures to classes.  That will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provide a much better matching of rate increases for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accelerated amortization to ben</w:t>
      </w:r>
      <w:r w:rsidRPr="00763224">
        <w:rPr>
          <w:rFonts w:ascii="Courier New" w:hAnsi="Courier New" w:cs="Courier New"/>
        </w:rPr>
        <w:t>efits derived from DSM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program expenditures.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       Q      DOES THIS CONCLUDE YOUR TESTIMONY?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       A      Yes, it does.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</w:t>
      </w:r>
      <w:r w:rsidRPr="00763224">
        <w:rPr>
          <w:rFonts w:ascii="Courier New" w:hAnsi="Courier New" w:cs="Courier New"/>
        </w:rPr>
        <w:t xml:space="preserve">                            239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Peseau, Di        14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                                    ICIP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                  (The following proceedings were had in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open hearing.)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              MR. RICHARDSON:  Thank you, Madam Chairman,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Dr. Peseau is available for cross-examination.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              COMMISSIONER SMITH:  Okay, let's see if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</w:t>
      </w:r>
      <w:r w:rsidRPr="00763224">
        <w:rPr>
          <w:rFonts w:ascii="Courier New" w:hAnsi="Courier New" w:cs="Courier New"/>
        </w:rPr>
        <w:t xml:space="preserve">   6     there are any questions.  How about Mr. Budge.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              MR. BUDGE:  No, thank you.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              COMMISSIONER SMITH:  Mr. Richey.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              MR. RICHEY:  No, Madam Chairman.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</w:t>
      </w:r>
      <w:r w:rsidRPr="00763224">
        <w:rPr>
          <w:rFonts w:ascii="Courier New" w:hAnsi="Courier New" w:cs="Courier New"/>
        </w:rPr>
        <w:t xml:space="preserve">    10                   COMMISSIONER SMITH:  Mr. Jauregui.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              MR. JAUREGUI:  No questions.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              COMMISSIONER SMITH:  Mr. Ward.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              MR. WARD:  No questions.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</w:t>
      </w:r>
      <w:r w:rsidRPr="00763224">
        <w:rPr>
          <w:rFonts w:ascii="Courier New" w:hAnsi="Courier New" w:cs="Courier New"/>
        </w:rPr>
        <w:t>14                   COMMISSIONER SMITH:  Mr. Gollomp.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              MR. GOLLOMP:  No questions.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              COMMISSIONER SMITH:  Mr. Fothergill.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              MR. FOTHERGILL:  No questions.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</w:t>
      </w:r>
      <w:r w:rsidRPr="00763224">
        <w:rPr>
          <w:rFonts w:ascii="Courier New" w:hAnsi="Courier New" w:cs="Courier New"/>
        </w:rPr>
        <w:t xml:space="preserve">      18                   COMMISSIONER SMITH:  Mr. Purdy.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              MR. PURDY:  Yes, just one or two.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                   CROSS-EXAMINATION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BY MR. PURDY: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</w:t>
      </w:r>
      <w:r w:rsidRPr="00763224">
        <w:rPr>
          <w:rFonts w:ascii="Courier New" w:hAnsi="Courier New" w:cs="Courier New"/>
        </w:rPr>
        <w:t xml:space="preserve"> 24            Q      Dr. Peseau, while you do not go into this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at great length, you do briefly discuss the matter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240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PESEAU (X)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</w:t>
      </w:r>
      <w:r w:rsidRPr="00763224">
        <w:rPr>
          <w:rFonts w:ascii="Courier New" w:hAnsi="Courier New" w:cs="Courier New"/>
        </w:rPr>
        <w:t xml:space="preserve">            Wilder, Idaho  83676                ICIP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revenue allocation or cost allocation and I wanted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touch on that briefly.  Now, as I understand it, it's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your position that Idaho Pow</w:t>
      </w:r>
      <w:r w:rsidRPr="00763224">
        <w:rPr>
          <w:rFonts w:ascii="Courier New" w:hAnsi="Courier New" w:cs="Courier New"/>
        </w:rPr>
        <w:t>er's proposal to allocate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post-'93 DSM costs based on the ability of a class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participate is a reasonable proposal; is that correct?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       A      Yes.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       Q      And the ICIP</w:t>
      </w:r>
      <w:r w:rsidRPr="00763224">
        <w:rPr>
          <w:rFonts w:ascii="Courier New" w:hAnsi="Courier New" w:cs="Courier New"/>
        </w:rPr>
        <w:t xml:space="preserve"> -- well, strike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question.  Have you conducted any study to determine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whether DSM program participants received more benefits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compared to their costs than did non-participating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</w:t>
      </w:r>
      <w:r w:rsidRPr="00763224">
        <w:rPr>
          <w:rFonts w:ascii="Courier New" w:hAnsi="Courier New" w:cs="Courier New"/>
        </w:rPr>
        <w:t xml:space="preserve">  customers?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       A      Did I do a study?  No.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       Q      Might it be possible that a DSM program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could turn out to be cost effective for the utility, but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not for a participa</w:t>
      </w:r>
      <w:r w:rsidRPr="00763224">
        <w:rPr>
          <w:rFonts w:ascii="Courier New" w:hAnsi="Courier New" w:cs="Courier New"/>
        </w:rPr>
        <w:t>ting customer and I'm referring to 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type of DSM program?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       A      I think that's possible.  I would think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under those circumstances that one would not participate.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       Q</w:t>
      </w:r>
      <w:r w:rsidRPr="00763224">
        <w:rPr>
          <w:rFonts w:ascii="Courier New" w:hAnsi="Courier New" w:cs="Courier New"/>
        </w:rPr>
        <w:t xml:space="preserve">      Well, might it be possible that going into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the program, the individual customer had every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expectation and anticipation that its effort would turn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out to be cost effective, but nonetheless, for </w:t>
      </w:r>
      <w:r w:rsidRPr="00763224">
        <w:rPr>
          <w:rFonts w:ascii="Courier New" w:hAnsi="Courier New" w:cs="Courier New"/>
        </w:rPr>
        <w:t>any number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of reasons, it turned out that it was not?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       A      That could be possible.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       Q      And would you agree with me that within 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241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PESEAU (X)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         ICIP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given class that some customers within that class might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benefit from a DSM program whil</w:t>
      </w:r>
      <w:r w:rsidRPr="00763224">
        <w:rPr>
          <w:rFonts w:ascii="Courier New" w:hAnsi="Courier New" w:cs="Courier New"/>
        </w:rPr>
        <w:t>e others might not?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       A      Yes.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       Q      Would you agree that within a given class,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and I'm speaking specifically with regard to Idaho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Power's system, that customers wi</w:t>
      </w:r>
      <w:r w:rsidRPr="00763224">
        <w:rPr>
          <w:rFonts w:ascii="Courier New" w:hAnsi="Courier New" w:cs="Courier New"/>
        </w:rPr>
        <w:t>thin a given class might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not be able to participate in a DSM program designated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for their class for any number of reasons?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       A      I have no reasons in mind, but as 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hypothe</w:t>
      </w:r>
      <w:r w:rsidRPr="00763224">
        <w:rPr>
          <w:rFonts w:ascii="Courier New" w:hAnsi="Courier New" w:cs="Courier New"/>
        </w:rPr>
        <w:t>tical, I suppose that's possible.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       Q      Well, specifically let me ask you, then,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are you familiar with the Company's mobile home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acquisition program?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       A      Very gen</w:t>
      </w:r>
      <w:r w:rsidRPr="00763224">
        <w:rPr>
          <w:rFonts w:ascii="Courier New" w:hAnsi="Courier New" w:cs="Courier New"/>
        </w:rPr>
        <w:t>erally.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       Q      Do you know whether or not that is 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program available or a program that is charged to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residential class?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       A      I believe that's true.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</w:t>
      </w:r>
      <w:r w:rsidRPr="00763224">
        <w:rPr>
          <w:rFonts w:ascii="Courier New" w:hAnsi="Courier New" w:cs="Courier New"/>
        </w:rPr>
        <w:t xml:space="preserve"> 19            Q      And do you know whether every member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Idaho Power's residential class can necessarily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participate in that program?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       A      No, they cannot.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       Q  </w:t>
      </w:r>
      <w:r w:rsidRPr="00763224">
        <w:rPr>
          <w:rFonts w:ascii="Courier New" w:hAnsi="Courier New" w:cs="Courier New"/>
        </w:rPr>
        <w:t xml:space="preserve">    And might it be possible that customers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will choose not to -- strike that.  Might it be possible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that it would not be feasible for certain customers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242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</w:t>
      </w:r>
      <w:r w:rsidRPr="00763224">
        <w:rPr>
          <w:rFonts w:ascii="Courier New" w:hAnsi="Courier New" w:cs="Courier New"/>
        </w:rPr>
        <w:t xml:space="preserve">      CSB REPORTING                       PESEAU (X)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         ICIP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participate in a DSM program because they have already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implemented by their own volition the DSM c</w:t>
      </w:r>
      <w:r w:rsidRPr="00763224">
        <w:rPr>
          <w:rFonts w:ascii="Courier New" w:hAnsi="Courier New" w:cs="Courier New"/>
        </w:rPr>
        <w:t>onservation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measures?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       A      That's possible.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       Q      All right; so presumably, they wouldn't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benefit from the program?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       A      Well, specific</w:t>
      </w:r>
      <w:r w:rsidRPr="00763224">
        <w:rPr>
          <w:rFonts w:ascii="Courier New" w:hAnsi="Courier New" w:cs="Courier New"/>
        </w:rPr>
        <w:t>ally, I think we started 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this line with the division between sort of general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resource benefits and individual benefits and they would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not by your construction be available for individual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</w:t>
      </w:r>
      <w:r w:rsidRPr="00763224">
        <w:rPr>
          <w:rFonts w:ascii="Courier New" w:hAnsi="Courier New" w:cs="Courier New"/>
        </w:rPr>
        <w:t xml:space="preserve">   11     benefits.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              MR. PURDY:  That's all I have.  Thank you.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              COMMISSIONER SMITH:  Thank you.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              Mr. Ripley.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              MR. RIPLEY:  Yes.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                   CROSS-EXAMINATION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BY MR. RIPLEY: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       Q      Doctor, first, if we could direct your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attention to the bottom of page 2, the top o</w:t>
      </w:r>
      <w:r w:rsidRPr="00763224">
        <w:rPr>
          <w:rFonts w:ascii="Courier New" w:hAnsi="Courier New" w:cs="Courier New"/>
        </w:rPr>
        <w:t>f page 3,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there you're quoting from a Commission Order.  Do you see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that?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       A      Yes.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       Q      At the top of page 3, you state or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</w:t>
      </w:r>
      <w:r w:rsidRPr="00763224">
        <w:rPr>
          <w:rFonts w:ascii="Courier New" w:hAnsi="Courier New" w:cs="Courier New"/>
        </w:rPr>
        <w:t xml:space="preserve">           243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PESEAU (X)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         ICIP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Order states, "Similarly, FMC recommended an amortization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period of 24</w:t>
      </w:r>
      <w:r w:rsidRPr="00763224">
        <w:rPr>
          <w:rFonts w:ascii="Courier New" w:hAnsi="Courier New" w:cs="Courier New"/>
        </w:rPr>
        <w:t xml:space="preserve"> years...."  Do you see that?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       A      Yes.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       Q      Were you not the witness for FMC in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proceeding?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       A      I believe I was.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       Q      </w:t>
      </w:r>
      <w:r w:rsidRPr="00763224">
        <w:rPr>
          <w:rFonts w:ascii="Courier New" w:hAnsi="Courier New" w:cs="Courier New"/>
        </w:rPr>
        <w:t>So this is really your recommendation?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              MR. RICHARDSON:  Madam Chairman, I object.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The Order reads it's FMC's recommendation.  The Order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speaks for itself.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           </w:t>
      </w:r>
      <w:r w:rsidRPr="00763224">
        <w:rPr>
          <w:rFonts w:ascii="Courier New" w:hAnsi="Courier New" w:cs="Courier New"/>
        </w:rPr>
        <w:t xml:space="preserve">   COMMISSIONER SMITH:  Mr. Ripley.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              MR. RIPLEY:  Yes, I'll attempt to clarify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that for counsel.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       Q      BY MR. RIPLEY:  Dr. Peseau, were you not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the witness for</w:t>
      </w:r>
      <w:r w:rsidRPr="00763224">
        <w:rPr>
          <w:rFonts w:ascii="Courier New" w:hAnsi="Courier New" w:cs="Courier New"/>
        </w:rPr>
        <w:t xml:space="preserve"> FMC?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       A      I was.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       Q      Was this not your recommendation that FMC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accepted?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       A      It's probably -- it was probably reached by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mutual dis</w:t>
      </w:r>
      <w:r w:rsidRPr="00763224">
        <w:rPr>
          <w:rFonts w:ascii="Courier New" w:hAnsi="Courier New" w:cs="Courier New"/>
        </w:rPr>
        <w:t>cussion.  We would undertake the analysis, make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certain recommendations and the company would either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agree or not agree, FMC being the company.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       Q      Is there any doubt in your mind that when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the Commission is referring to FMC and is referring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the recommendations that FMC made that the Commission is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244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P</w:t>
      </w:r>
      <w:r w:rsidRPr="00763224">
        <w:rPr>
          <w:rFonts w:ascii="Courier New" w:hAnsi="Courier New" w:cs="Courier New"/>
        </w:rPr>
        <w:t>ESEAU (X)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         ICIP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not referring to your testimony?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       A      Oh, I think it's clear that the Commission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is designating the issue, the co</w:t>
      </w:r>
      <w:r w:rsidRPr="00763224">
        <w:rPr>
          <w:rFonts w:ascii="Courier New" w:hAnsi="Courier New" w:cs="Courier New"/>
        </w:rPr>
        <w:t>ntroller of the issue, as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being FMC.  I think they're under -- they fully realize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that I wrote the testimony presenting that issue, yes.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       Q      All right.  Now, your recommendation in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</w:t>
      </w:r>
      <w:r w:rsidRPr="00763224">
        <w:rPr>
          <w:rFonts w:ascii="Courier New" w:hAnsi="Courier New" w:cs="Courier New"/>
        </w:rPr>
        <w:t xml:space="preserve">     7     that proceeding was for 24 years; correct?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       A      Yes.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       Q      And was one of the prime reasons for your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recommendation the fact that you were concerned about, as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</w:t>
      </w:r>
      <w:r w:rsidRPr="00763224">
        <w:rPr>
          <w:rFonts w:ascii="Courier New" w:hAnsi="Courier New" w:cs="Courier New"/>
        </w:rPr>
        <w:t>11     you put it, intergenerational transfer?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       A      I don't recall.  The Order indicates that I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was concerned about the average effective life.  I may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have discussed intergenerational.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  <w:r w:rsidRPr="00763224">
        <w:rPr>
          <w:rFonts w:ascii="Courier New" w:hAnsi="Courier New" w:cs="Courier New"/>
        </w:rPr>
        <w:t xml:space="preserve">       15            Q      Maybe I can refresh your memory.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       A      I thought maybe you would.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              MR. RIPLEY:  Could I have a moment?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              COMMISSIONER SMITH:  Certainly.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              MR. RIPLEY:  Could I approach the witness?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              COMMISSIONER SMITH:  Yes.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                   (Mr. Ripley approached the witness.)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                   (Pause in</w:t>
      </w:r>
      <w:r w:rsidRPr="00763224">
        <w:rPr>
          <w:rFonts w:ascii="Courier New" w:hAnsi="Courier New" w:cs="Courier New"/>
        </w:rPr>
        <w:t xml:space="preserve"> proceedings.)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       Q      BY MR. RIPLEY:  Dr. Peseau, off the record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I shared with you a copy of your prepared testimony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you filed in the proceeding that we've been talking about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</w:t>
      </w:r>
      <w:r w:rsidRPr="00763224">
        <w:rPr>
          <w:rFonts w:ascii="Courier New" w:hAnsi="Courier New" w:cs="Courier New"/>
        </w:rPr>
        <w:t xml:space="preserve">                                 245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PESEAU (X)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         ICIP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that's referenced by the Commission's Order at the top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</w:t>
      </w:r>
      <w:r w:rsidRPr="00763224">
        <w:rPr>
          <w:rFonts w:ascii="Courier New" w:hAnsi="Courier New" w:cs="Courier New"/>
        </w:rPr>
        <w:t xml:space="preserve">    2     page -- at the bottom of page 2 and the top of page 3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your testimony and I asked you --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              MR. RICHARDSON:  Madam Chairman?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              COMMISSIONER SMITH:  Mr. Richardson.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              MR. RICHARDSON:  I'll note for the record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that the witness was shown prefiled testimony filed by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Dr. Peseau in the docket in which this Order was issued.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It was not a</w:t>
      </w:r>
      <w:r w:rsidRPr="00763224">
        <w:rPr>
          <w:rFonts w:ascii="Courier New" w:hAnsi="Courier New" w:cs="Courier New"/>
        </w:rPr>
        <w:t xml:space="preserve"> copy of the transcript, but for purposes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this proceeding, we will agree that this was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testimony that was spread upon the record as if it were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read.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              COMMISSION</w:t>
      </w:r>
      <w:r w:rsidRPr="00763224">
        <w:rPr>
          <w:rFonts w:ascii="Courier New" w:hAnsi="Courier New" w:cs="Courier New"/>
        </w:rPr>
        <w:t>ER SMITH:  Okay.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       Q      BY MR. RIPLEY:  Now, in that proceeding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were you not concerned with intergenerational transfers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of the DSM expenditures?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       A      Yes, I believe</w:t>
      </w:r>
      <w:r w:rsidRPr="00763224">
        <w:rPr>
          <w:rFonts w:ascii="Courier New" w:hAnsi="Courier New" w:cs="Courier New"/>
        </w:rPr>
        <w:t xml:space="preserve"> I addressed three areas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concern and from the testimony you just showed me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second concern expressed was intergenerational equity.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       Q      Do we have that same issue today, the same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  <w:r w:rsidRPr="00763224">
        <w:rPr>
          <w:rFonts w:ascii="Courier New" w:hAnsi="Courier New" w:cs="Courier New"/>
        </w:rPr>
        <w:t xml:space="preserve">       21     concerns, the intergenerational transfer?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       A      Yes.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       Q      And could you explain that for us as to why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you believe that?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       A      Certainly.  We </w:t>
      </w:r>
      <w:r w:rsidRPr="00763224">
        <w:rPr>
          <w:rFonts w:ascii="Courier New" w:hAnsi="Courier New" w:cs="Courier New"/>
        </w:rPr>
        <w:t>have an expected life of 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246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PESEAU (X)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         ICIP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group of assets that will be</w:t>
      </w:r>
      <w:r w:rsidRPr="00763224">
        <w:rPr>
          <w:rFonts w:ascii="Courier New" w:hAnsi="Courier New" w:cs="Courier New"/>
        </w:rPr>
        <w:t>nefit customers in the future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and we're accelerating or Idaho Power is requesting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acceleration of that asset into a shorter time frame so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that customers in the next five years would pay for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  <w:r w:rsidRPr="00763224">
        <w:rPr>
          <w:rFonts w:ascii="Courier New" w:hAnsi="Courier New" w:cs="Courier New"/>
        </w:rPr>
        <w:t xml:space="preserve">        5     bulk of it or all of it.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       Q      Now, if there was a large customer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left the system and left behind its obligation that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Commission had previously determined that it was g</w:t>
      </w:r>
      <w:r w:rsidRPr="00763224">
        <w:rPr>
          <w:rFonts w:ascii="Courier New" w:hAnsi="Courier New" w:cs="Courier New"/>
        </w:rPr>
        <w:t>oing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have that customer pay, how does that coincide with your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problem of intergenerational transfer?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       A      Well, Dr. Power touched upon that. 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question is is just wh</w:t>
      </w:r>
      <w:r w:rsidRPr="00763224">
        <w:rPr>
          <w:rFonts w:ascii="Courier New" w:hAnsi="Courier New" w:cs="Courier New"/>
        </w:rPr>
        <w:t>at this customer is giving up,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would give up obligations and would give up benefits and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I think that's just the nature of the opportunity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leave the system, you'll leave behind both benefits and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obligations.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       Q      Now, in that proceeding what period of time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did Idaho Power Company propose, do you recall?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       A      I believe it was seven years.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</w:t>
      </w:r>
      <w:r w:rsidRPr="00763224">
        <w:rPr>
          <w:rFonts w:ascii="Courier New" w:hAnsi="Courier New" w:cs="Courier New"/>
        </w:rPr>
        <w:t xml:space="preserve">       Q      Do you recall what the basis of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contention was?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       A      No.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       Q      Do you recall that a witness for Idaho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Power Company testified that the Internal </w:t>
      </w:r>
      <w:r w:rsidRPr="00763224">
        <w:rPr>
          <w:rFonts w:ascii="Courier New" w:hAnsi="Courier New" w:cs="Courier New"/>
        </w:rPr>
        <w:t>Revenue Service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utilized seven years to amortize these types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247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PESEAU (X)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         ICIP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expenditures?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              MR. RICHARDSON:  Madam Chairman?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              COMMISSIONER SMITH:  Mr. Richardson.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              MR. RICHARDSON:  The witness said he didn't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recall the basis for Idaho Power's testimony in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case.  If Mr. Ripley would like to cross-examine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Dr. Peseau on Idaho Power's testimony in that case, I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would be more than happy </w:t>
      </w:r>
      <w:r w:rsidRPr="00763224">
        <w:rPr>
          <w:rFonts w:ascii="Courier New" w:hAnsi="Courier New" w:cs="Courier New"/>
        </w:rPr>
        <w:t>to have him respond to questions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if he has a copy of the testimony and is able to refer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it.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              COMMISSIONER SMITH:  Well, I think he was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asking him if he recalled any</w:t>
      </w:r>
      <w:r w:rsidRPr="00763224">
        <w:rPr>
          <w:rFonts w:ascii="Courier New" w:hAnsi="Courier New" w:cs="Courier New"/>
        </w:rPr>
        <w:t xml:space="preserve"> testimony of that nature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and I think I'll allow the answer.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              THE WITNESS:  I don't recall that.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       Q      BY MR. RIPLEY:  Now, at the bottom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page 3 of your pre</w:t>
      </w:r>
      <w:r w:rsidRPr="00763224">
        <w:rPr>
          <w:rFonts w:ascii="Courier New" w:hAnsi="Courier New" w:cs="Courier New"/>
        </w:rPr>
        <w:t>pared testimony, you state on lines 23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through 25, "I do think that the Commission needs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something more than almost casual remarks by an who is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not an accountant or depreciation expert that five year</w:t>
      </w:r>
      <w:r w:rsidRPr="00763224">
        <w:rPr>
          <w:rFonts w:ascii="Courier New" w:hAnsi="Courier New" w:cs="Courier New"/>
        </w:rPr>
        <w:t>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is appropriate."  Do you see that?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       A      Yes.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       Q      What in Mr. Said's testimony disturbs you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that he's not an accountant or a depreciation expert?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</w:t>
      </w:r>
      <w:r w:rsidRPr="00763224">
        <w:rPr>
          <w:rFonts w:ascii="Courier New" w:hAnsi="Courier New" w:cs="Courier New"/>
        </w:rPr>
        <w:t xml:space="preserve">            A      What disturbs me is that there's no attempt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to justify the five-year period based on accounting,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248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PESEAU (X)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</w:t>
      </w:r>
      <w:r w:rsidRPr="00763224">
        <w:rPr>
          <w:rFonts w:ascii="Courier New" w:hAnsi="Courier New" w:cs="Courier New"/>
        </w:rPr>
        <w:t xml:space="preserve">          Wilder, Idaho  83676                ICIP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economic or financial principles.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       Q      Is it an accounting principle that we're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addressing here?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       A     </w:t>
      </w:r>
      <w:r w:rsidRPr="00763224">
        <w:rPr>
          <w:rFonts w:ascii="Courier New" w:hAnsi="Courier New" w:cs="Courier New"/>
        </w:rPr>
        <w:t xml:space="preserve"> I would cast -- it's an accounting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principle in that we're going to amortize it over some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period of time and there's some rather straightforward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mathematics that would follow the accounting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</w:t>
      </w:r>
      <w:r w:rsidRPr="00763224">
        <w:rPr>
          <w:rFonts w:ascii="Courier New" w:hAnsi="Courier New" w:cs="Courier New"/>
        </w:rPr>
        <w:t xml:space="preserve">     8     conventions.  I believe it's more of an economic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convention or an economic principle than it is an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accounting, frankly.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       Q      And that would also then mean that you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</w:t>
      </w:r>
      <w:r w:rsidRPr="00763224">
        <w:rPr>
          <w:rFonts w:ascii="Courier New" w:hAnsi="Courier New" w:cs="Courier New"/>
        </w:rPr>
        <w:t xml:space="preserve">    don't need a depreciation expert to determine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amortization period for DSM expenditures, wouldn't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follow?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       A      That's correct.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       Q      So we're looking a</w:t>
      </w:r>
      <w:r w:rsidRPr="00763224">
        <w:rPr>
          <w:rFonts w:ascii="Courier New" w:hAnsi="Courier New" w:cs="Courier New"/>
        </w:rPr>
        <w:t>t economics from your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viewpoint?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       A      I would term it economics, perhaps finance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to some.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       Q      Now, on page 5 of your prepared testimony,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you a</w:t>
      </w:r>
      <w:r w:rsidRPr="00763224">
        <w:rPr>
          <w:rFonts w:ascii="Courier New" w:hAnsi="Courier New" w:cs="Courier New"/>
        </w:rPr>
        <w:t>dvance the principle that deregulation is driving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the Company's application in this proceeding; is that 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fair summary of your testimony?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       A      Yes.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       Q      Do you th</w:t>
      </w:r>
      <w:r w:rsidRPr="00763224">
        <w:rPr>
          <w:rFonts w:ascii="Courier New" w:hAnsi="Courier New" w:cs="Courier New"/>
        </w:rPr>
        <w:t>ink the utility should be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249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PESEAU (X)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         ICIP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concerned at all with who has</w:t>
      </w:r>
      <w:r w:rsidRPr="00763224">
        <w:rPr>
          <w:rFonts w:ascii="Courier New" w:hAnsi="Courier New" w:cs="Courier New"/>
        </w:rPr>
        <w:t xml:space="preserve"> to pay for expenditures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that it has made?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       A      Yes.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       Q      Do you think that could be driving Idaho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Power Company's decision in this matter that it does not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</w:t>
      </w:r>
      <w:r w:rsidRPr="00763224">
        <w:rPr>
          <w:rFonts w:ascii="Courier New" w:hAnsi="Courier New" w:cs="Courier New"/>
        </w:rPr>
        <w:t xml:space="preserve">       6     want to defer for a long period of time an expenditure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be then paid for by future customers?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       A      My testimony advances just the opposite,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that the 24-year period originally </w:t>
      </w:r>
      <w:r w:rsidRPr="00763224">
        <w:rPr>
          <w:rFonts w:ascii="Courier New" w:hAnsi="Courier New" w:cs="Courier New"/>
        </w:rPr>
        <w:t>was intended to track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cost incurrence and moving to a five-year period in my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mind does the opposite.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       Q      So therein lies the difference of opinion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between you and Mr. Sai</w:t>
      </w:r>
      <w:r w:rsidRPr="00763224">
        <w:rPr>
          <w:rFonts w:ascii="Courier New" w:hAnsi="Courier New" w:cs="Courier New"/>
        </w:rPr>
        <w:t>d?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       A      Yes.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       Q      Now, you've also in your testimony referred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to the insertion by Idaho Power Company into its PIE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conservation agreements of a paragraph that req</w:t>
      </w:r>
      <w:r w:rsidRPr="00763224">
        <w:rPr>
          <w:rFonts w:ascii="Courier New" w:hAnsi="Courier New" w:cs="Courier New"/>
        </w:rPr>
        <w:t>uired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amortization over 27 years.  Do you recall that?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       A      Yes.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       Q      Did your counsel make available to you any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of the orders that were issued in that proceeding</w:t>
      </w:r>
      <w:r w:rsidRPr="00763224">
        <w:rPr>
          <w:rFonts w:ascii="Courier New" w:hAnsi="Courier New" w:cs="Courier New"/>
        </w:rPr>
        <w:t xml:space="preserve">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the Industrial Customers of Idaho Power participated in?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       A      Not that I can recall.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       Q      Are you aware that the Industrial Customers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of Idaho Power were th</w:t>
      </w:r>
      <w:r w:rsidRPr="00763224">
        <w:rPr>
          <w:rFonts w:ascii="Courier New" w:hAnsi="Courier New" w:cs="Courier New"/>
        </w:rPr>
        <w:t>e principal parties that filed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250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PESEAU (X)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         ICIP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comments in Idaho Power </w:t>
      </w:r>
      <w:r w:rsidRPr="00763224">
        <w:rPr>
          <w:rFonts w:ascii="Courier New" w:hAnsi="Courier New" w:cs="Courier New"/>
        </w:rPr>
        <w:t>Company's application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discontinue that program?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       A      No.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       Q      Are you aware of the position that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Industrial Customers of Idaho Power took in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</w:t>
      </w:r>
      <w:r w:rsidRPr="00763224">
        <w:rPr>
          <w:rFonts w:ascii="Courier New" w:hAnsi="Courier New" w:cs="Courier New"/>
        </w:rPr>
        <w:t xml:space="preserve">    6     proceeding?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       A      No.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              MR. RIPLEY:  Again, if I could approach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witness.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              COMMISSIONER SMITH:  You may.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          </w:t>
      </w:r>
      <w:r w:rsidRPr="00763224">
        <w:rPr>
          <w:rFonts w:ascii="Courier New" w:hAnsi="Courier New" w:cs="Courier New"/>
        </w:rPr>
        <w:t xml:space="preserve">         (Mr. Ripley approached the witness.)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                   (Pause in proceedings.)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       Q      BY MR. RIPLEY:  Dr. Peseau, I've shown you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an Order that the Commission issued in reference to t</w:t>
      </w:r>
      <w:r w:rsidRPr="00763224">
        <w:rPr>
          <w:rFonts w:ascii="Courier New" w:hAnsi="Courier New" w:cs="Courier New"/>
        </w:rPr>
        <w:t>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discontinuance of the PIE program --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       A      Yes.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       Q      -- and I would like to read to you from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that Order.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              COMMISSIONER SMITH:  M</w:t>
      </w:r>
      <w:r w:rsidRPr="00763224">
        <w:rPr>
          <w:rFonts w:ascii="Courier New" w:hAnsi="Courier New" w:cs="Courier New"/>
        </w:rPr>
        <w:t>r. Ripley, could we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have the Order number?  That would help us.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              MR. RIPLEY:  Certainly.  Order No. 26753.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              COMMISSIONER SMITH:  Thank you.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              </w:t>
      </w:r>
      <w:r w:rsidRPr="00763224">
        <w:rPr>
          <w:rFonts w:ascii="Courier New" w:hAnsi="Courier New" w:cs="Courier New"/>
        </w:rPr>
        <w:t>MR. RIPLEY:  Entered in Case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No. IPC-E-96-22.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              COMMISSIONER SMITH:  Thank you.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251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PESEAU (X)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</w:t>
      </w:r>
      <w:r w:rsidRPr="00763224">
        <w:rPr>
          <w:rFonts w:ascii="Courier New" w:hAnsi="Courier New" w:cs="Courier New"/>
        </w:rPr>
        <w:t xml:space="preserve">     Wilder, Idaho  83676                ICIP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      Q      BY MR. RIPLEY:  And in that Order,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Dr. Peseau, the Commission states, "We find that it would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be reasonable for Idaho Power to inc</w:t>
      </w:r>
      <w:r w:rsidRPr="00763224">
        <w:rPr>
          <w:rFonts w:ascii="Courier New" w:hAnsi="Courier New" w:cs="Courier New"/>
        </w:rPr>
        <w:t>lude in any PIE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contracts the requirement that in the event the customer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leaves Idaho Power's system before the PIE expenditure is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amortized, the customer is required to refund to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</w:t>
      </w:r>
      <w:r w:rsidRPr="00763224">
        <w:rPr>
          <w:rFonts w:ascii="Courier New" w:hAnsi="Courier New" w:cs="Courier New"/>
        </w:rPr>
        <w:t xml:space="preserve">    Company all of the unamortized portion of the funding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provided by Idaho Power to that customer under the PIE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program."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       A      That's correct.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       Q      Now, at the t</w:t>
      </w:r>
      <w:r w:rsidRPr="00763224">
        <w:rPr>
          <w:rFonts w:ascii="Courier New" w:hAnsi="Courier New" w:cs="Courier New"/>
        </w:rPr>
        <w:t>ime that the Commission's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Order was entered in this proceeding, the amortization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period for the recovery of PIE expenditures was 24 years,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was it not?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       A      Yes.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</w:t>
      </w:r>
      <w:r w:rsidRPr="00763224">
        <w:rPr>
          <w:rFonts w:ascii="Courier New" w:hAnsi="Courier New" w:cs="Courier New"/>
        </w:rPr>
        <w:t xml:space="preserve">  16            Q      And the Company was required or permitted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to wait three years before it commenced the amortization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of an expenditure; correct?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       A      I believe that's correct.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</w:t>
      </w:r>
      <w:r w:rsidRPr="00763224">
        <w:rPr>
          <w:rFonts w:ascii="Courier New" w:hAnsi="Courier New" w:cs="Courier New"/>
        </w:rPr>
        <w:t xml:space="preserve">   20                   MR. RICHARDSON:  Madam Chairman, I'll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object to that question.  I don't think that's what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Commission's Order required that the Company wait three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years.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</w:t>
      </w:r>
      <w:r w:rsidRPr="00763224">
        <w:rPr>
          <w:rFonts w:ascii="Courier New" w:hAnsi="Courier New" w:cs="Courier New"/>
        </w:rPr>
        <w:t xml:space="preserve">               COMMISSIONER SMITH:  Mr. Ripley.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              MR. RIPLEY:  Let me rephrase it.  We want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252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PESEAU (X)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</w:t>
      </w:r>
      <w:r w:rsidRPr="00763224">
        <w:rPr>
          <w:rFonts w:ascii="Courier New" w:hAnsi="Courier New" w:cs="Courier New"/>
        </w:rPr>
        <w:t>lder, Idaho  83676                ICIP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to make sure we get this to counsel's liking.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       Q      BY MR. RIPLEY:  The Company was permitted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to wait up to three years before it commenced th</w:t>
      </w:r>
      <w:r w:rsidRPr="00763224">
        <w:rPr>
          <w:rFonts w:ascii="Courier New" w:hAnsi="Courier New" w:cs="Courier New"/>
        </w:rPr>
        <w:t>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amortization?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       A      Okay.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       Q      Okay; so if you took three plus 24, you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would get 27 years' amortization; correct?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       A      That's correct</w:t>
      </w:r>
      <w:r w:rsidRPr="00763224">
        <w:rPr>
          <w:rFonts w:ascii="Courier New" w:hAnsi="Courier New" w:cs="Courier New"/>
        </w:rPr>
        <w:t>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       Q      Now, assuming that a customer does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participate in the PIE program as it was being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discontinued and it does enter into the contract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states they'll pay it back i</w:t>
      </w:r>
      <w:r w:rsidRPr="00763224">
        <w:rPr>
          <w:rFonts w:ascii="Courier New" w:hAnsi="Courier New" w:cs="Courier New"/>
        </w:rPr>
        <w:t>f they leave the system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     within 27 years and the Company recovers some of that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previously expended amount of money, then you contend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that if the period of time was reduced to five years,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</w:t>
      </w:r>
      <w:r w:rsidRPr="00763224">
        <w:rPr>
          <w:rFonts w:ascii="Courier New" w:hAnsi="Courier New" w:cs="Courier New"/>
        </w:rPr>
        <w:t>6     Idaho Power Company would obtain a double recovery.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            A      That's possible, yes.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       Q      Now, that could simply be solved by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Company refunding any of those dollars back to its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customers.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       A      It could.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       Q      In fact, it would have an obligation, would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it not?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              MR. RICHARDSON:  Madam Chairman.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</w:t>
      </w:r>
      <w:r w:rsidRPr="00763224">
        <w:rPr>
          <w:rFonts w:ascii="Courier New" w:hAnsi="Courier New" w:cs="Courier New"/>
        </w:rPr>
        <w:t>5                   COMMISSIONER SMITH:  Mr. Richardson.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253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PESEAU (X)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         ICIP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</w:t>
      </w:r>
      <w:r w:rsidRPr="00763224">
        <w:rPr>
          <w:rFonts w:ascii="Courier New" w:hAnsi="Courier New" w:cs="Courier New"/>
        </w:rPr>
        <w:t xml:space="preserve">                MR. RICHARDSON:  It calls for a legal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conclusion.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              MR. RIPLEY:  I'm not asking legal.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              MR. RICHARDSON:  On what basis are you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asking, then</w:t>
      </w:r>
      <w:r w:rsidRPr="00763224">
        <w:rPr>
          <w:rFonts w:ascii="Courier New" w:hAnsi="Courier New" w:cs="Courier New"/>
        </w:rPr>
        <w:t>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       Q      BY MR. RIPLEY:  Well, do you think that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Company would be, if it was regulated would be, wise to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recover an expenditure from its customers for doing 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     certain ac</w:t>
      </w:r>
      <w:r w:rsidRPr="00763224">
        <w:rPr>
          <w:rFonts w:ascii="Courier New" w:hAnsi="Courier New" w:cs="Courier New"/>
        </w:rPr>
        <w:t>t and then it recovers that expenditure again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     from the customer it made the expenditure for, wouldn't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     it just make sense to you that it would flow that money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     back?  You wouldn't do that?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</w:t>
      </w:r>
      <w:r w:rsidRPr="00763224">
        <w:rPr>
          <w:rFonts w:ascii="Courier New" w:hAnsi="Courier New" w:cs="Courier New"/>
        </w:rPr>
        <w:t>13            A      Not necessarily.  I wouldn't be in 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     position to do so.  I think shareholders wouldn't favor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     it and, secondly, if there were a rate freeze, it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     wouldn't happen anyway.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</w:t>
      </w:r>
      <w:r w:rsidRPr="00763224">
        <w:rPr>
          <w:rFonts w:ascii="Courier New" w:hAnsi="Courier New" w:cs="Courier New"/>
        </w:rPr>
        <w:t xml:space="preserve"> 17            Q      Then that can be solved by the Commission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     if it goes to five years inserting a provision in the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     order that states if you recover back all your DSM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     expenditures in five years and</w:t>
      </w:r>
      <w:r w:rsidRPr="00763224">
        <w:rPr>
          <w:rFonts w:ascii="Courier New" w:hAnsi="Courier New" w:cs="Courier New"/>
        </w:rPr>
        <w:t xml:space="preserve"> then recover back one of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     those expenditures, you'll refund it to the customers.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            A      Then the problem of double recovery could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     be reduced or eliminated.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                   COM</w:t>
      </w:r>
      <w:r w:rsidRPr="00763224">
        <w:rPr>
          <w:rFonts w:ascii="Courier New" w:hAnsi="Courier New" w:cs="Courier New"/>
        </w:rPr>
        <w:t>MISSIONER SMITH:  Mr. Ripley?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                   MR. RIPLEY:  Yes.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254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PESEAU (X)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         ICIP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br w:type="page"/>
      </w:r>
      <w:r w:rsidRPr="00763224">
        <w:rPr>
          <w:rFonts w:ascii="Courier New" w:hAnsi="Courier New" w:cs="Courier New"/>
        </w:rPr>
        <w:lastRenderedPageBreak/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1                   COMMISSIONER SMITH:  The Commission has a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2     commitment that it needs to attend to now.  I apologize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3     for interrupting, so we need to adjourn for our noon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4     recess a</w:t>
      </w:r>
      <w:r w:rsidRPr="00763224">
        <w:rPr>
          <w:rFonts w:ascii="Courier New" w:hAnsi="Courier New" w:cs="Courier New"/>
        </w:rPr>
        <w:t>nd come back at 1:30.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5                   MR. RIPLEY:  Okay.  What time are we going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6     to reconvene?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7                   COMMISSIONER SMITH:  1:30, maybe 1:35.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8                        (Noon recess.)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16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17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18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19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20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21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22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23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24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25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lastRenderedPageBreak/>
        <w:t xml:space="preserve">                                         255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</w:t>
      </w:r>
    </w:p>
    <w:p w:rsidR="00000000" w:rsidRP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CSB REPORTING                       PESEAU (X)</w:t>
      </w:r>
    </w:p>
    <w:p w:rsidR="00763224" w:rsidRDefault="00BE6E52" w:rsidP="00763224">
      <w:pPr>
        <w:pStyle w:val="PlainText"/>
        <w:rPr>
          <w:rFonts w:ascii="Courier New" w:hAnsi="Courier New" w:cs="Courier New"/>
        </w:rPr>
      </w:pPr>
      <w:r w:rsidRPr="00763224">
        <w:rPr>
          <w:rFonts w:ascii="Courier New" w:hAnsi="Courier New" w:cs="Courier New"/>
        </w:rPr>
        <w:t xml:space="preserve">               Wilder, Idaho  83676                ICIP</w:t>
      </w:r>
    </w:p>
    <w:sectPr w:rsidR="00763224" w:rsidSect="00763224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7E"/>
    <w:rsid w:val="00763224"/>
    <w:rsid w:val="00AF507E"/>
    <w:rsid w:val="00BE6E52"/>
    <w:rsid w:val="00D0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16F77-0E00-4518-A962-0163C188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6322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322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335</Pages>
  <Words>40909</Words>
  <Characters>233182</Characters>
  <Application>Microsoft Office Word</Application>
  <DocSecurity>0</DocSecurity>
  <Lines>1943</Lines>
  <Paragraphs>547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Public Utilities Commission</Company>
  <LinksUpToDate>false</LinksUpToDate>
  <CharactersWithSpaces>273544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Marquart</dc:creator>
  <cp:keywords/>
  <dc:description/>
  <cp:lastModifiedBy>Jesse Marquart</cp:lastModifiedBy>
  <cp:revision>2</cp:revision>
  <dcterms:created xsi:type="dcterms:W3CDTF">2016-03-17T00:12:00Z</dcterms:created>
  <dcterms:modified xsi:type="dcterms:W3CDTF">2016-03-17T00:12:00Z</dcterms:modified>
</cp:coreProperties>
</file>