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February 5, 1999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Myrna J. Walters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Commission Secretary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Idaho Public Utilities Commission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PO Box 83720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Boise, ID 83720-0074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RE:Late Filed Exhibits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Case Nos. GNR-T-96-9 and GNR-T-97-6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Myrna,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Please find attached late filed Staff Exhibit Nos. 107 and 108 as agreed to by the parties of record at the hearing conducted on January 21, 1999.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Weldon B. Stutzman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Enclosure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cc:Parties of Record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