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U.S. LONG DISTANCE, INC. FOR A CERTIFI­CATE OF PUBLIC CONVENIENCE AND NECESSITY TO PROVIDE LOCAL EXCHANGE TELECOMMUNICATIONS SERVICE WITHIN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USD-T-97-1</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27209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June 26, 1997, the Commission received an Application from U.S. Long Distance, Inc. (USLD) for a Certificate of Public Convenience and Necessity to provide</w:t>
      </w:r>
      <w:r>
        <w:rPr>
          <w:color w:val="000000"/>
          <w:rFonts w:ascii="Times New Roman" w:hAnsi="Times New Roman"/>
          <w:sz w:val="24"/>
          <w:vertAlign w:val="baseline"/>
        </w:rPr>
        <w:t xml:space="preserve"> local exchange telecommunication services within Idaho.  USLD’s Application states that it currently provides interexchange telecommunication services to customers in Idaho and that it desires to provide local exchange services through the resale of services provided by incumbent local exchange </w:t>
      </w:r>
      <w:r>
        <w:rPr>
          <w:color w:val="000000"/>
          <w:rFonts w:ascii="Times New Roman" w:hAnsi="Times New Roman"/>
          <w:sz w:val="24"/>
          <w:vertAlign w:val="baseline"/>
        </w:rPr>
        <w:t xml:space="preserve">carriers.  USLD requested a certificate to provide local service in those areas served by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 Inc. and GTE of the Northwest Incorporate.  With its Application, USLD provided or indicated it would provide information to satisfy the requirements of the Commission’s Rule of Procedure 111, IDAPA 31.01.01.111, and Procedural Order No. 26665 issued November 7, 1996, which sets out the necessary information to be included with an Application for a certificate.   </w:t>
      </w:r>
      <w:r>
        <w:rPr>
          <w:vertAlign w:val="baseline"/>
        </w:rPr>
      </w:r>
    </w:p>
    <w:p>
      <w:r>
        <w:rPr>
          <w:color w:val="000000"/>
          <w:rFonts w:ascii="Times New Roman" w:hAnsi="Times New Roman"/>
          <w:sz w:val="24"/>
          <w:vertAlign w:val="baseline"/>
        </w:rPr>
        <w:t xml:space="preserve">On September 19, 1997, the Commission issued a Notice of Application and Notice of Modified Procedure.  Only the Commission Staff filed comments during the comment period.  Staff noted that USLD currently provides interexchange telecommunication services in 48 states and, at the time of its Application, was authorized to provide local exchange services in 11 states. According to Staff, USLD has complied with the Commission’s requirements to receive a Certificate of Public Convenience and Necessity to provide Title 61 services in the areas presently served by U S WEST and GTE.</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Based on our review of the record, including the written comments filed by Staff, we find that the Application of U.S. Long Distance, Inc., complies with Procedural Order No. 26665 and the Commission’s Rules to obtain a Certificate of Public Convenience and Necessity.  We therefore approve USLD’s Application for a Certificate to provide local exchange service in the areas served by U S WEST and GTE.</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U.S. Long Distance, Inc. is granted a Certificate of Public Convenience and Necessity to provide local telecommunications service only in the areas served by U S WEST and GTE.</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vld/O:USD-T-97-1.ws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10,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