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w:t>
            </w:r>
            <w:r>
              <w:rPr>
                <w:color w:val="000000"/>
                <w:rFonts w:ascii="Times New Roman" w:hAnsi="Times New Roman"/>
                <w:sz w:val="24"/>
                <w:vertAlign w:val="baseline"/>
              </w:rPr>
              <w:t xml:space="preserve">SPRINT SPECTRUM</w:t>
            </w:r>
            <w:r>
              <w:rPr>
                <w:color w:val="000000"/>
                <w:rFonts w:ascii="Times New Roman" w:hAnsi="Times New Roman"/>
                <w:sz w:val="24"/>
                <w:vertAlign w:val="baseline"/>
              </w:rPr>
              <w:t xml:space="preserve"> PETITION FOR ARBITRA­TION PURSUANT </w:t>
            </w:r>
            <w:r>
              <w:rPr>
                <w:vertAlign w:val="baseline"/>
              </w:rPr>
            </w:r>
          </w:p>
          <w:p>
            <w:r>
              <w:rPr>
                <w:color w:val="000000"/>
                <w:rFonts w:ascii="Times New Roman" w:hAnsi="Times New Roman"/>
                <w:sz w:val="24"/>
                <w:vertAlign w:val="baseline"/>
              </w:rPr>
              <w:t xml:space="preserve">TO SECTION 252(b) OF THE TELECOMMU­NICA­TIONS ACT OF 1996 OF THE RATES, TERMS, AND CONDITIONS OF INTERCON­NEC­TION WITH U S WEST COMMUNI-CATIONS, INC.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USW-T-97-7</w:t>
            </w:r>
            <w:r>
              <w:rPr>
                <w:vertAlign w:val="baseline"/>
              </w:rPr>
            </w:r>
          </w:p>
          <w:p>
            <w:r>
              <w:rPr>
                <w:color w:val="000000"/>
                <w:rFonts w:ascii="Times New Roman" w:hAnsi="Times New Roman"/>
                <w:sz w:val="24"/>
                <w:vertAlign w:val="baseline"/>
              </w:rPr>
              <w:t xml:space="preserve">SPS-T-97-1</w:t>
            </w:r>
            <w:r>
              <w:rPr>
                <w:vertAlign w:val="baseline"/>
              </w:rPr>
            </w:r>
          </w:p>
          <w:p>
            <w:r>
              <w:rPr>
                <w:vertAlign w:val="baseline"/>
              </w:rPr>
            </w:r>
          </w:p>
          <w:p>
            <w:r>
              <w:rPr>
                <w:color w:val="000000"/>
                <w:rFonts w:ascii="Times New Roman" w:hAnsi="Times New Roman"/>
                <w:sz w:val="24"/>
                <w:vertAlign w:val="baseline"/>
              </w:rPr>
              <w:t xml:space="preserve">NOTICE OF VACATION OF ARBITRATION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14, 1997, Sprint Spectrum (</w:t>
      </w:r>
      <w:r>
        <w:rPr>
          <w:color w:val="000000"/>
          <w:rFonts w:ascii="Times New Roman" w:hAnsi="Times New Roman"/>
          <w:sz w:val="24"/>
          <w:vertAlign w:val="baseline"/>
        </w:rPr>
        <w:t xml:space="preserve">Sprint) filed with the Commission a Petition for Arbitration with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pursuant to Section 252(b) of the federal Telecommunications Act of 1996.  </w:t>
      </w:r>
      <w:r>
        <w:rPr>
          <w:color w:val="000000"/>
          <w:rFonts w:ascii="Times New Roman" w:hAnsi="Times New Roman"/>
          <w:sz w:val="24"/>
          <w:vertAlign w:val="baseline"/>
        </w:rPr>
        <w:t xml:space="preserve">Sprint </w:t>
      </w:r>
      <w:r>
        <w:rPr>
          <w:color w:val="000000"/>
          <w:rFonts w:ascii="Times New Roman" w:hAnsi="Times New Roman"/>
          <w:sz w:val="24"/>
          <w:vertAlign w:val="baseline"/>
        </w:rPr>
        <w:t xml:space="preserve">also filed a Motion for Pre-arbitration Procedural Order to address the appointment of an arbitrator, discovery and the arbitrator’s request for information, scheduling, and other issues to process the arbitration.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filed its Answer </w:t>
      </w:r>
      <w:r>
        <w:rPr>
          <w:color w:val="000000"/>
          <w:rFonts w:ascii="Times New Roman" w:hAnsi="Times New Roman"/>
          <w:sz w:val="24"/>
          <w:vertAlign w:val="baseline"/>
        </w:rPr>
        <w:t xml:space="preserve">on March 4, 1997.  The Commission issued Procedural Order No. 26936 establishing a schedule for the arbitration, including a hearing on May 7, 1997.</w:t>
      </w:r>
      <w:r>
        <w:rPr>
          <w:vertAlign w:val="baseline"/>
        </w:rPr>
      </w:r>
    </w:p>
    <w:p>
      <w:r>
        <w:rPr>
          <w:color w:val="000000"/>
          <w:rFonts w:ascii="Times New Roman" w:hAnsi="Times New Roman"/>
          <w:sz w:val="24"/>
          <w:vertAlign w:val="baseline"/>
        </w:rPr>
        <w:t xml:space="preserve">On April 17, 1997, counsel for Sprint served to the Commission and the parties written notice that the parties have resolved all issues through voluntary negotiations.  Counsel confirmed therefore that “there is no reason to proceed with the arbitration hearing.”</w:t>
      </w:r>
      <w:r>
        <w:rPr>
          <w:vertAlign w:val="baseline"/>
        </w:rPr>
      </w:r>
    </w:p>
    <w:p>
      <w:r>
        <w:rPr>
          <w:color w:val="000000"/>
          <w:rFonts w:ascii="Times New Roman" w:hAnsi="Times New Roman"/>
          <w:sz w:val="24"/>
          <w:vertAlign w:val="baseline"/>
        </w:rPr>
        <w:t xml:space="preserve">YOU ARE HEREBY NOTIFIED that the arbitration hearing scheduled for May 7, 1997 has been vacated.  The Commission has been notified that the issues previously scheduled for arbitration have been resolved by the parties through negotiation.</w:t>
      </w:r>
      <w:r>
        <w:rPr>
          <w:vertAlign w:val="baseline"/>
        </w:rPr>
      </w:r>
    </w:p>
    <w:p>
      <w:r>
        <w:rPr>
          <w:color w:val="000000"/>
          <w:rFonts w:ascii="Times New Roman" w:hAnsi="Times New Roman"/>
          <w:sz w:val="24"/>
          <w:vertAlign w:val="baseline"/>
        </w:rPr>
        <w:t xml:space="preserve">DATED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bls/N-uswt977.ws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21,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