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 OF </w:t>
            </w:r>
            <w:r>
              <w:rPr>
                <w:vertAlign w:val="baseline"/>
              </w:rPr>
            </w:r>
          </w:p>
          <w:p>
            <w:r>
              <w:rPr>
                <w:color w:val="000000"/>
                <w:rFonts w:ascii="Times New Roman" w:hAnsi="Times New Roman"/>
                <w:sz w:val="24"/>
                <w:vertAlign w:val="baseline"/>
              </w:rPr>
              <w:t xml:space="preserve">AT&amp;T </w:t>
            </w:r>
            <w:r>
              <w:rPr>
                <w:color w:val="000000"/>
                <w:rFonts w:ascii="Times New Roman" w:hAnsi="Times New Roman"/>
                <w:sz w:val="24"/>
                <w:vertAlign w:val="baseline"/>
              </w:rPr>
              <w:t xml:space="preserve">COMMUNICATIONS OF THE MOUNTAIN STATES</w:t>
            </w:r>
            <w:r>
              <w:rPr>
                <w:color w:val="000000"/>
                <w:rFonts w:ascii="Times New Roman" w:hAnsi="Times New Roman"/>
                <w:sz w:val="24"/>
                <w:vertAlign w:val="baseline"/>
              </w:rPr>
              <w:t xml:space="preserve"> FOR AN INVESTIGA­TION INTO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COMMUNICATIONS INC.’S COMPLIANCE WITH SECTION 271 OF THE TELECOMMU­NICA­TIONS ACT OF 1996.</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USW-T-97-14</w:t>
            </w:r>
            <w:r>
              <w:rPr>
                <w:vertAlign w:val="baseline"/>
              </w:rPr>
            </w:r>
          </w:p>
          <w:p>
            <w:r>
              <w:rPr>
                <w:vertAlign w:val="baseline"/>
              </w:rPr>
            </w:r>
          </w:p>
          <w:p>
            <w:r>
              <w:rPr>
                <w:color w:val="000000"/>
                <w:rFonts w:ascii="Times New Roman" w:hAnsi="Times New Roman"/>
                <w:sz w:val="24"/>
                <w:vertAlign w:val="baseline"/>
              </w:rPr>
              <w:t xml:space="preserve">NOTICE OF PETITION</w:t>
            </w:r>
            <w:r>
              <w:rPr>
                <w:vertAlign w:val="baseline"/>
              </w:rPr>
            </w:r>
          </w:p>
          <w:p>
            <w:r>
              <w:rPr>
                <w:color w:val="000000"/>
                <w:rFonts w:ascii="Times New Roman" w:hAnsi="Times New Roman"/>
                <w:sz w:val="24"/>
                <w:vertAlign w:val="baseline"/>
              </w:rPr>
              <w:t xml:space="preserve">NOTICE OF RIGHT OF</w:t>
            </w:r>
            <w:r>
              <w:rPr>
                <w:vertAlign w:val="baseline"/>
              </w:rPr>
            </w:r>
          </w:p>
          <w:p>
            <w:r>
              <w:rPr>
                <w:color w:val="000000"/>
                <w:rFonts w:ascii="Times New Roman" w:hAnsi="Times New Roman"/>
                <w:sz w:val="24"/>
                <w:vertAlign w:val="baseline"/>
              </w:rPr>
              <w:t xml:space="preserve">      INTERVENTION</w:t>
            </w:r>
            <w:r>
              <w:rPr>
                <w:vertAlign w:val="baseline"/>
              </w:rPr>
            </w:r>
          </w:p>
          <w:p>
            <w:r>
              <w:rPr>
                <w:color w:val="000000"/>
                <w:rFonts w:ascii="Times New Roman" w:hAnsi="Times New Roman"/>
                <w:sz w:val="24"/>
                <w:vertAlign w:val="baseline"/>
              </w:rPr>
              <w:t xml:space="preserve">NOTICE OF WORKSHOP</w:t>
            </w:r>
            <w:r>
              <w:rPr>
                <w:vertAlign w:val="baseline"/>
              </w:rPr>
            </w:r>
          </w:p>
        </w:tc>
      </w:tr>
    </w:tbl>
    <w:p>
      <w:pP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YOU ARE HEREBY NOTIFIED that on April 3, 1997, AT&amp;T Communications of the Mountain States (AT&amp;T) filed a Petition requesting that the Commission establish a procedure for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Communications, Inc.  (U S WEST) to file a Section 271 proceeding prior to its filing of a Section 271 Application with the Federal Communications Commission.  It is pursuant to Section 271 of the Telecommunications Act of 1996 that a Bell Operating Company can request authorization from the FCC to enter the interLATA, long-distance telecommunications market.  Following the filing of a response by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the Commission last year tabled AT&amp;T’s request.  On April 3, 1998, AT&amp;T filed a Petition for Review regarding the tabling of its previously filed Petition.</w:t>
      </w:r>
      <w:r>
        <w:rPr>
          <w:vertAlign w:val="baseline"/>
        </w:rPr>
      </w:r>
    </w:p>
    <w:p>
      <w:r>
        <w:rPr>
          <w:color w:val="000000"/>
          <w:rFonts w:ascii="Times New Roman" w:hAnsi="Times New Roman"/>
          <w:sz w:val="24"/>
          <w:vertAlign w:val="baseline"/>
        </w:rPr>
        <w:t xml:space="preserve">YOU ARE FURTHER NOTIFIED that the Petition asks the Commission to establish procedures for the processing of a Section 271 case with the Commission prior to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’s filing of a Section 271 proceeding with the FCC.  U S WEST has agreed to file its proceeding with the Commission no less than 90 days prior to the time it intends to file its Application with the FCC.  The purpose of this docket is to determine the procedural requirements for a Section 271 proceeding before the Commission.</w:t>
      </w:r>
      <w:r>
        <w:rPr>
          <w:vertAlign w:val="baseline"/>
        </w:rPr>
      </w:r>
    </w:p>
    <w:p>
      <w:r>
        <w:rPr>
          <w:color w:val="000000"/>
          <w:rFonts w:ascii="Times New Roman" w:hAnsi="Times New Roman"/>
          <w:sz w:val="24"/>
          <w:vertAlign w:val="baseline"/>
        </w:rPr>
        <w:t xml:space="preserve">YOU ARE FURTHER NOTIFIED that </w:t>
      </w:r>
      <w:r>
        <w:rPr>
          <w:color w:val="000000"/>
          <w:rFonts w:ascii="Times New Roman" w:hAnsi="Times New Roman"/>
          <w:sz w:val="24"/>
          <w:vertAlign w:val="baseline"/>
        </w:rPr>
        <w:t xml:space="preserve">persons desiring to intervene</w:t>
      </w:r>
      <w:r>
        <w:rPr>
          <w:color w:val="000000"/>
          <w:rFonts w:ascii="Times New Roman" w:hAnsi="Times New Roman"/>
          <w:sz w:val="24"/>
          <w:vertAlign w:val="baseline"/>
        </w:rPr>
        <w:t xml:space="preserve"> in this matter for the purpose of presenting evidence or cross-examining witnesses at hearing </w:t>
      </w:r>
      <w:r>
        <w:rPr>
          <w:color w:val="000000"/>
          <w:rFonts w:ascii="Times New Roman" w:hAnsi="Times New Roman"/>
          <w:sz w:val="24"/>
          <w:vertAlign w:val="baseline"/>
        </w:rPr>
        <w:t xml:space="preserve">must file a Petition to Intervene</w:t>
      </w:r>
      <w:r>
        <w:rPr>
          <w:color w:val="000000"/>
          <w:rFonts w:ascii="Times New Roman" w:hAnsi="Times New Roman"/>
          <w:sz w:val="24"/>
          <w:vertAlign w:val="baseline"/>
        </w:rPr>
        <w:t xml:space="preserve"> with the Commission pursuant to this Commission's Rules of Procedure 72 and 73, IDAPA 31.01.01.072 and -.073.  Persons desiring to intervene must file a Petition to Intervene </w:t>
      </w:r>
      <w:r>
        <w:rPr>
          <w:color w:val="000000"/>
          <w:rFonts w:ascii="Times New Roman" w:hAnsi="Times New Roman"/>
          <w:sz w:val="24"/>
          <w:vertAlign w:val="baseline"/>
        </w:rPr>
        <w:t xml:space="preserve">on or before May 15, 1998</w:t>
      </w:r>
      <w:r>
        <w:rPr>
          <w:color w:val="000000"/>
          <w:rFonts w:ascii="Times New Roman" w:hAnsi="Times New Roman"/>
          <w:sz w:val="24"/>
          <w:vertAlign w:val="baseline"/>
        </w:rPr>
        <w:t xml:space="preserve">.  Persons desiring to present their views without parties' rights of participation and cross-examination are not required to intervene and may present their comments without prior notification to the Commission or the parties.</w:t>
      </w:r>
      <w:r>
        <w:rPr>
          <w:vertAlign w:val="baseline"/>
        </w:rPr>
      </w:r>
    </w:p>
    <w:p>
      <w:r>
        <w:rPr>
          <w:color w:val="000000"/>
          <w:rFonts w:ascii="Times New Roman" w:hAnsi="Times New Roman"/>
          <w:sz w:val="24"/>
          <w:vertAlign w:val="baseline"/>
        </w:rPr>
        <w:t xml:space="preserve">YOU ARE FURTHER NOTIFIED that all proceedings in this matter will be conducted pursuant to the Rules of Procedure adopted by the Idaho Public Utilities Commission.  IDAPA 31.01.01.000 </w:t>
      </w:r>
      <w:r>
        <w:rPr>
          <w:color w:val="000000"/>
          <w:rFonts w:ascii="Times New Roman" w:hAnsi="Times New Roman"/>
          <w:sz w:val="24"/>
          <w:vertAlign w:val="baseline"/>
        </w:rPr>
        <w:t xml:space="preserve">et seq.</w:t>
      </w:r>
      <w:r>
        <w:rPr>
          <w:vertAlign w:val="baseline"/>
        </w:rPr>
      </w:r>
    </w:p>
    <w:p>
      <w:r>
        <w:rPr>
          <w:color w:val="000000"/>
          <w:rFonts w:ascii="Times New Roman" w:hAnsi="Times New Roman"/>
          <w:sz w:val="24"/>
          <w:vertAlign w:val="baseline"/>
        </w:rPr>
        <w:t xml:space="preserve">YOU ARE FURTHER that the Commission Staff will conduct a workshop on </w:t>
      </w:r>
      <w:r>
        <w:rPr>
          <w:color w:val="000000"/>
          <w:rFonts w:ascii="Times New Roman" w:hAnsi="Times New Roman"/>
          <w:sz w:val="24"/>
          <w:vertAlign w:val="baseline"/>
        </w:rPr>
        <w:t xml:space="preserve">MAY 21, 1998, AT 9:30 A.M. IN THE COMMISSION’S HEARING ROOM, 472 WEST WASHINGTON STREET, BOISE, IDAHO</w:t>
      </w:r>
      <w:r>
        <w:rPr>
          <w:color w:val="000000"/>
          <w:rFonts w:ascii="Times New Roman" w:hAnsi="Times New Roman"/>
          <w:sz w:val="24"/>
          <w:vertAlign w:val="baseline"/>
        </w:rPr>
        <w:t xml:space="preserve">.  The purpose of the workshop is to provide a format and an opportunity for intervenors and interested parties to agree on the procedures for processing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’s anticipated Section 271 Application with the Commission.</w:t>
      </w:r>
      <w:r>
        <w:rPr>
          <w:vertAlign w:val="baseline"/>
        </w:rPr>
      </w:r>
    </w:p>
    <w:p>
      <w:r>
        <w:rPr>
          <w:color w:val="000000"/>
          <w:rFonts w:ascii="Times New Roman" w:hAnsi="Times New Roman"/>
          <w:sz w:val="24"/>
          <w:vertAlign w:val="baseline"/>
        </w:rPr>
        <w:t xml:space="preserve">DATED at Boise, Idaho this day of April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vld/N:USW-T-97-14.ws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May 1,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