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June</w:t>
      </w:r>
      <w:r>
        <w:rPr>
          <w:color w:val="000000"/>
          <w:rFonts w:ascii="Times New Roman" w:hAnsi="Times New Roman"/>
          <w:sz w:val="22"/>
        </w:rPr>
        <w:t xml:space="preserve"> 10, 1998</w:t>
      </w:r>
      <w:r>
        <w:rPr/>
      </w:r>
    </w:p>
    <w:p>
      <w:r>
        <w:rPr/>
      </w:r>
    </w:p>
    <w:p>
      <w:r>
        <w:rPr/>
      </w:r>
    </w:p>
    <w:p>
      <w:r>
        <w:rPr/>
      </w:r>
    </w:p>
    <w:p>
      <w:r>
        <w:rPr>
          <w:color w:val="000000"/>
          <w:rFonts w:ascii="Times New Roman" w:hAnsi="Times New Roman"/>
          <w:sz w:val="24"/>
        </w:rPr>
        <w:t xml:space="preserve">Molly O’Leary, Esq.Mary S.  Hobson, Esq.</w:t>
      </w:r>
      <w:r>
        <w:rPr/>
      </w:r>
    </w:p>
    <w:p>
      <w:r>
        <w:rPr>
          <w:color w:val="000000"/>
          <w:rFonts w:ascii="Times New Roman" w:hAnsi="Times New Roman"/>
          <w:sz w:val="24"/>
        </w:rPr>
        <w:t xml:space="preserve">Electric Lightwave, Inc.U S WEST Communications, Inc. </w:t>
      </w:r>
      <w:r>
        <w:rPr/>
      </w:r>
    </w:p>
    <w:p>
      <w:r>
        <w:rPr/>
      </w:r>
    </w:p>
    <w:p>
      <w:r>
        <w:rPr>
          <w:color w:val="000000"/>
          <w:rFonts w:ascii="Times New Roman" w:hAnsi="Times New Roman"/>
          <w:sz w:val="24"/>
        </w:rPr>
        <w:t xml:space="preserve">Dean J.  Miller, Esq.Peggy Graham, Esq.</w:t>
      </w:r>
      <w:r>
        <w:rPr/>
      </w:r>
    </w:p>
    <w:p>
      <w:r>
        <w:rPr>
          <w:color w:val="000000"/>
          <w:rFonts w:ascii="Times New Roman" w:hAnsi="Times New Roman"/>
          <w:sz w:val="24"/>
        </w:rPr>
        <w:t xml:space="preserve">MCI Telecommunications CorporationAT&amp;T Communications </w:t>
      </w:r>
      <w:r>
        <w:rPr/>
      </w:r>
    </w:p>
    <w:p>
      <w:r>
        <w:rPr/>
      </w:r>
    </w:p>
    <w:p>
      <w:r>
        <w:rPr>
          <w:color w:val="000000"/>
          <w:rFonts w:ascii="Times New Roman" w:hAnsi="Times New Roman"/>
          <w:sz w:val="24"/>
        </w:rPr>
        <w:t xml:space="preserve">Jackqueline R.  Kinney, Esq.Tom McGee, Esq.</w:t>
      </w:r>
      <w:r>
        <w:rPr/>
      </w:r>
    </w:p>
    <w:p>
      <w:r>
        <w:rPr>
          <w:color w:val="000000"/>
          <w:rFonts w:ascii="Times New Roman" w:hAnsi="Times New Roman"/>
          <w:sz w:val="24"/>
        </w:rPr>
        <w:t xml:space="preserve">Citizens Telecommunications Company of IdahoTouch America, Inc.</w:t>
      </w:r>
      <w:r>
        <w:rPr/>
      </w:r>
    </w:p>
    <w:p>
      <w:r>
        <w:rPr/>
      </w:r>
    </w:p>
    <w:p>
      <w:r>
        <w:rPr>
          <w:color w:val="000000"/>
          <w:rFonts w:ascii="Times New Roman" w:hAnsi="Times New Roman"/>
          <w:sz w:val="24"/>
        </w:rPr>
        <w:t xml:space="preserve">Andrew Jones, Esq.Ronald L.  Williams, Esq.</w:t>
      </w:r>
      <w:r>
        <w:rPr/>
      </w:r>
    </w:p>
    <w:p>
      <w:r>
        <w:rPr>
          <w:color w:val="000000"/>
          <w:rFonts w:ascii="Times New Roman" w:hAnsi="Times New Roman"/>
          <w:sz w:val="24"/>
        </w:rPr>
        <w:t xml:space="preserve">Sprint Communications Company L.P.GST Telecom Idaho, Inc.</w:t>
      </w:r>
      <w:r>
        <w:rPr/>
      </w:r>
    </w:p>
    <w:p>
      <w:r>
        <w:rPr/>
      </w:r>
    </w:p>
    <w:p>
      <w:r>
        <w:rPr>
          <w:color w:val="000000"/>
          <w:rFonts w:ascii="Times New Roman" w:hAnsi="Times New Roman"/>
          <w:sz w:val="24"/>
        </w:rPr>
        <w:t xml:space="preserve">Andrew O.  Isar, Esq.</w:t>
      </w:r>
      <w:r>
        <w:rPr/>
      </w:r>
    </w:p>
    <w:p>
      <w:r>
        <w:rPr>
          <w:color w:val="000000"/>
          <w:rFonts w:ascii="Times New Roman" w:hAnsi="Times New Roman"/>
          <w:sz w:val="24"/>
        </w:rPr>
        <w:t xml:space="preserve">Telecommunications Resellers Association</w:t>
      </w:r>
      <w:r>
        <w:rPr/>
      </w:r>
    </w:p>
    <w:p>
      <w:r>
        <w:rPr/>
      </w:r>
    </w:p>
    <w:p>
      <w:r>
        <w:rPr/>
      </w:r>
    </w:p>
    <w:p>
      <w:r>
        <w:rPr>
          <w:color w:val="000000"/>
          <w:rFonts w:ascii="Times New Roman" w:hAnsi="Times New Roman"/>
          <w:sz w:val="24"/>
        </w:rPr>
        <w:t xml:space="preserve">RE:</w:t>
      </w:r>
      <w:r>
        <w:rPr>
          <w:color w:val="000000"/>
          <w:rFonts w:ascii="Times New Roman" w:hAnsi="Times New Roman"/>
          <w:sz w:val="22"/>
        </w:rPr>
        <w:t xml:space="preserve">Stipulation for processing U S WEST’s Section 271 Filing </w:t>
      </w:r>
      <w:r>
        <w:rPr/>
      </w:r>
    </w:p>
    <w:p>
      <w:r>
        <w:rPr/>
      </w:r>
    </w:p>
    <w:p>
      <w:r>
        <w:rPr>
          <w:color w:val="000000"/>
          <w:rFonts w:ascii="Times New Roman" w:hAnsi="Times New Roman"/>
          <w:sz w:val="24"/>
        </w:rPr>
        <w:t xml:space="preserve">Dear Counsel:</w:t>
      </w:r>
      <w:r>
        <w:rPr/>
      </w:r>
    </w:p>
    <w:p>
      <w:r>
        <w:rPr/>
      </w:r>
    </w:p>
    <w:p>
      <w:r>
        <w:rPr>
          <w:color w:val="000000"/>
          <w:rFonts w:ascii="Times New Roman" w:hAnsi="Times New Roman"/>
          <w:sz w:val="24"/>
        </w:rPr>
        <w:t xml:space="preserve">Enclosed is a revised Stipulation for processing </w:t>
      </w:r>
      <w:r>
        <w:rPr>
          <w:color w:val="000000"/>
          <w:rFonts w:ascii="Times New Roman" w:hAnsi="Times New Roman"/>
          <w:sz w:val="24"/>
        </w:rPr>
        <w:t xml:space="preserve">U S WEST</w:t>
      </w:r>
      <w:r>
        <w:rPr>
          <w:color w:val="000000"/>
          <w:rFonts w:ascii="Times New Roman" w:hAnsi="Times New Roman"/>
          <w:sz w:val="24"/>
        </w:rPr>
        <w:t xml:space="preserve">’s Section 271 filing.  Clarifying revisions were made in response to suggestions offered by counsel for Electric Lightwave, Inc.</w:t>
      </w:r>
      <w:r>
        <w:rPr/>
      </w:r>
    </w:p>
    <w:p>
      <w:r>
        <w:rPr>
          <w:color w:val="000000"/>
          <w:rFonts w:ascii="Times New Roman" w:hAnsi="Times New Roman"/>
          <w:sz w:val="24"/>
        </w:rPr>
        <w:t xml:space="preserve">Please review the enclosed Stipulation and, if you have not already, sign your original signature page and return it to me.  I have received signed signature pages from Telecommunications Resellers Association, GST Telecom Idaho, Inc., Citizens Telecommunications Company of Idaho, and </w:t>
      </w:r>
      <w:r>
        <w:rPr>
          <w:color w:val="000000"/>
          <w:rFonts w:ascii="Times New Roman" w:hAnsi="Times New Roman"/>
          <w:sz w:val="24"/>
        </w:rPr>
        <w:t xml:space="preserve">U S WEST</w:t>
      </w:r>
      <w:r>
        <w:rPr>
          <w:color w:val="000000"/>
          <w:rFonts w:ascii="Times New Roman" w:hAnsi="Times New Roman"/>
          <w:sz w:val="24"/>
        </w:rPr>
        <w:t xml:space="preserve">.  If you have already provided a signature page, it is not necessary to send me a new one.  I will assume that the revised Stipulation is acceptable and that your signature page is valid for the revised Stipulation.  Please contact me immediately if you have any concern regarding my acceptance of your signed signature page.</w:t>
      </w:r>
      <w:r>
        <w:rPr/>
      </w:r>
    </w:p>
    <w:p>
      <w:r>
        <w:rPr>
          <w:color w:val="000000"/>
          <w:rFonts w:ascii="Times New Roman" w:hAnsi="Times New Roman"/>
          <w:sz w:val="24"/>
        </w:rPr>
        <w:t xml:space="preserve">I am awaiting signed signature pages only from Electric Lightwave, Inc., MCI Telecommunica­tions Corporation, Sprint Communications Company LP, and AT&amp;T Communications.  Please return your signature pages to me by June 16, 1998.  I would like to present the Stipulation to the Commission at its decision meeting on June 23, 1998.</w:t>
      </w:r>
      <w:r>
        <w:rPr/>
      </w:r>
    </w:p>
    <w:p>
      <w:r>
        <w:rPr>
          <w:color w:val="000000"/>
          <w:rFonts w:ascii="Times New Roman" w:hAnsi="Times New Roman"/>
          <w:sz w:val="24"/>
        </w:rPr>
        <w:t xml:space="preserve">Thank you all for your professional courtesy in getting this matter resolved.</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L:stip.ws</w:t>
      </w:r>
      <w:r>
        <w:rPr/>
      </w:r>
    </w:p>
    <w:p>
      <w:r>
        <w:rPr/>
      </w:r>
    </w:p>
    <w:p>
      <w:r>
        <w:rPr>
          <w:color w:val="000000"/>
          <w:rFonts w:ascii="Times New Roman" w:hAnsi="Times New Roman"/>
          <w:sz w:val="24"/>
        </w:rPr>
        <w:t xml:space="preserve">Enclosure</w:t>
      </w:r>
      <w:r>
        <w:rPr/>
      </w:r>
    </w:p>
    <w:p>
      <w:r>
        <w:rPr>
          <w:color w:val="000000"/>
          <w:rFonts w:ascii="Times New Roman" w:hAnsi="Times New Roman"/>
          <w:sz w:val="24"/>
        </w:rPr>
        <w:t xml:space="preserve">MOLLY O’LEARY, ESQ.</w:t>
      </w:r>
      <w:r>
        <w:rPr/>
      </w:r>
    </w:p>
    <w:p>
      <w:r>
        <w:rPr>
          <w:color w:val="000000"/>
          <w:rFonts w:ascii="Times New Roman" w:hAnsi="Times New Roman"/>
          <w:sz w:val="24"/>
        </w:rPr>
        <w:t xml:space="preserve">ELECTRIC LIGHTWAVE, INC.. </w:t>
      </w:r>
      <w:r>
        <w:rPr/>
      </w:r>
    </w:p>
    <w:p>
      <w:r>
        <w:rPr>
          <w:color w:val="000000"/>
          <w:rFonts w:ascii="Times New Roman" w:hAnsi="Times New Roman"/>
          <w:sz w:val="24"/>
        </w:rPr>
        <w:t xml:space="preserve">877 W MAIN ST, STE 604</w:t>
      </w:r>
      <w:r>
        <w:rPr/>
      </w:r>
    </w:p>
    <w:p>
      <w:r>
        <w:rPr>
          <w:color w:val="000000"/>
          <w:rFonts w:ascii="Times New Roman" w:hAnsi="Times New Roman"/>
          <w:sz w:val="24"/>
        </w:rPr>
        <w:t xml:space="preserve">BOISE ID 83702-5858</w:t>
      </w:r>
      <w:r>
        <w:rPr/>
      </w:r>
    </w:p>
    <w:p>
      <w:r>
        <w:rPr/>
      </w:r>
    </w:p>
    <w:p>
      <w:r>
        <w:rPr>
          <w:color w:val="000000"/>
          <w:rFonts w:ascii="Times New Roman" w:hAnsi="Times New Roman"/>
          <w:sz w:val="24"/>
        </w:rPr>
        <w:t xml:space="preserve">MARY S.  HOBSON, ESQ.</w:t>
      </w:r>
      <w:r>
        <w:rPr/>
      </w:r>
    </w:p>
    <w:p>
      <w:r>
        <w:rPr>
          <w:color w:val="000000"/>
          <w:rFonts w:ascii="Times New Roman" w:hAnsi="Times New Roman"/>
          <w:sz w:val="24"/>
        </w:rPr>
        <w:t xml:space="preserve">U S WEST COMMUNICATIONS, INC</w:t>
      </w:r>
      <w:r>
        <w:rPr/>
      </w:r>
    </w:p>
    <w:p>
      <w:r>
        <w:rPr>
          <w:color w:val="000000"/>
          <w:rFonts w:ascii="Times New Roman" w:hAnsi="Times New Roman"/>
          <w:sz w:val="24"/>
        </w:rPr>
        <w:t xml:space="preserve">STOEL RIVES</w:t>
      </w:r>
      <w:r>
        <w:rPr/>
      </w:r>
    </w:p>
    <w:p>
      <w:r>
        <w:rPr>
          <w:color w:val="000000"/>
          <w:rFonts w:ascii="Times New Roman" w:hAnsi="Times New Roman"/>
          <w:sz w:val="24"/>
        </w:rPr>
        <w:t xml:space="preserve">101 S CAPITOL BLVD, SUITE 1900</w:t>
      </w:r>
      <w:r>
        <w:rPr/>
      </w:r>
    </w:p>
    <w:p>
      <w:r>
        <w:rPr>
          <w:color w:val="000000"/>
          <w:rFonts w:ascii="Times New Roman" w:hAnsi="Times New Roman"/>
          <w:sz w:val="24"/>
        </w:rPr>
        <w:t xml:space="preserve">BOISE, ID   83702-9011</w:t>
      </w:r>
      <w:r>
        <w:rPr/>
      </w:r>
    </w:p>
    <w:p>
      <w:r>
        <w:rPr/>
      </w:r>
    </w:p>
    <w:p>
      <w:r>
        <w:rPr>
          <w:color w:val="000000"/>
          <w:rFonts w:ascii="Times New Roman" w:hAnsi="Times New Roman"/>
          <w:sz w:val="24"/>
        </w:rPr>
        <w:t xml:space="preserve">DEAN J.  MILLER, ESQ.</w:t>
      </w:r>
      <w:r>
        <w:rPr/>
      </w:r>
    </w:p>
    <w:p>
      <w:r>
        <w:rPr>
          <w:color w:val="000000"/>
          <w:rFonts w:ascii="Times New Roman" w:hAnsi="Times New Roman"/>
          <w:sz w:val="24"/>
        </w:rPr>
        <w:t xml:space="preserve">MCI TELECOMMUNICATIONS CORPORATION</w:t>
      </w:r>
      <w:r>
        <w:rPr/>
      </w:r>
    </w:p>
    <w:p>
      <w:r>
        <w:rPr>
          <w:color w:val="000000"/>
          <w:rFonts w:ascii="Times New Roman" w:hAnsi="Times New Roman"/>
          <w:sz w:val="24"/>
        </w:rPr>
        <w:t xml:space="preserve">McDEVITT &amp; MILLER LLP</w:t>
      </w:r>
      <w:r>
        <w:rPr/>
      </w:r>
    </w:p>
    <w:p>
      <w:r>
        <w:rPr>
          <w:color w:val="000000"/>
          <w:rFonts w:ascii="Times New Roman" w:hAnsi="Times New Roman"/>
          <w:sz w:val="24"/>
        </w:rPr>
        <w:t xml:space="preserve">537 W BANNOCK, STE 215</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PEGGY GRAHAM, ESQ.</w:t>
      </w:r>
      <w:r>
        <w:rPr/>
      </w:r>
    </w:p>
    <w:p>
      <w:r>
        <w:rPr>
          <w:color w:val="000000"/>
          <w:rFonts w:ascii="Times New Roman" w:hAnsi="Times New Roman"/>
          <w:sz w:val="24"/>
        </w:rPr>
        <w:t xml:space="preserve">AT&amp;T COMMUNICATIONS </w:t>
      </w:r>
      <w:r>
        <w:rPr/>
      </w:r>
    </w:p>
    <w:p>
      <w:r>
        <w:rPr>
          <w:color w:val="000000"/>
          <w:rFonts w:ascii="Times New Roman" w:hAnsi="Times New Roman"/>
          <w:sz w:val="24"/>
        </w:rPr>
        <w:t xml:space="preserve">1875 LAWRENCE ST, RM 1575</w:t>
      </w:r>
      <w:r>
        <w:rPr/>
      </w:r>
    </w:p>
    <w:p>
      <w:r>
        <w:rPr>
          <w:color w:val="000000"/>
          <w:rFonts w:ascii="Times New Roman" w:hAnsi="Times New Roman"/>
          <w:sz w:val="24"/>
        </w:rPr>
        <w:t xml:space="preserve">DENVER CO 80202</w:t>
      </w:r>
      <w:r>
        <w:rPr/>
      </w:r>
    </w:p>
    <w:p>
      <w:r>
        <w:rPr/>
      </w:r>
    </w:p>
    <w:p>
      <w:r>
        <w:rPr>
          <w:color w:val="000000"/>
          <w:rFonts w:ascii="Times New Roman" w:hAnsi="Times New Roman"/>
          <w:sz w:val="24"/>
        </w:rPr>
        <w:t xml:space="preserve">TOM MCGEE, ESQ.</w:t>
      </w:r>
      <w:r>
        <w:rPr/>
      </w:r>
    </w:p>
    <w:p>
      <w:r>
        <w:rPr>
          <w:color w:val="000000"/>
          <w:rFonts w:ascii="Times New Roman" w:hAnsi="Times New Roman"/>
          <w:sz w:val="24"/>
        </w:rPr>
        <w:t xml:space="preserve">TOUCH AMERICA, INC</w:t>
      </w:r>
      <w:r>
        <w:rPr/>
      </w:r>
    </w:p>
    <w:p>
      <w:r>
        <w:rPr>
          <w:color w:val="000000"/>
          <w:rFonts w:ascii="Times New Roman" w:hAnsi="Times New Roman"/>
          <w:sz w:val="24"/>
        </w:rPr>
        <w:t xml:space="preserve">208 N MONTANA AVE, STE 208</w:t>
      </w:r>
      <w:r>
        <w:rPr/>
      </w:r>
    </w:p>
    <w:p>
      <w:r>
        <w:rPr>
          <w:color w:val="000000"/>
          <w:rFonts w:ascii="Times New Roman" w:hAnsi="Times New Roman"/>
          <w:sz w:val="24"/>
        </w:rPr>
        <w:t xml:space="preserve">CAPITAL ONE CENTER</w:t>
      </w:r>
      <w:r>
        <w:rPr/>
      </w:r>
    </w:p>
    <w:p>
      <w:r>
        <w:rPr>
          <w:color w:val="000000"/>
          <w:rFonts w:ascii="Times New Roman" w:hAnsi="Times New Roman"/>
          <w:sz w:val="24"/>
        </w:rPr>
        <w:t xml:space="preserve">HELENA MT 59620</w:t>
      </w:r>
      <w:r>
        <w:rPr/>
      </w:r>
    </w:p>
    <w:p>
      <w:r>
        <w:rPr/>
      </w:r>
    </w:p>
    <w:p>
      <w:r>
        <w:rPr>
          <w:color w:val="000000"/>
          <w:rFonts w:ascii="Times New Roman" w:hAnsi="Times New Roman"/>
          <w:sz w:val="24"/>
        </w:rPr>
        <w:t xml:space="preserve">ANDREW JONES, ESQ.</w:t>
      </w:r>
      <w:r>
        <w:rPr/>
      </w:r>
    </w:p>
    <w:p>
      <w:r>
        <w:rPr>
          <w:color w:val="000000"/>
          <w:rFonts w:ascii="Times New Roman" w:hAnsi="Times New Roman"/>
          <w:sz w:val="24"/>
        </w:rPr>
        <w:t xml:space="preserve">SPRINT COMMUNICATIONS COMPANY L.P.</w:t>
      </w:r>
      <w:r>
        <w:rPr/>
      </w:r>
    </w:p>
    <w:p>
      <w:r>
        <w:rPr>
          <w:color w:val="000000"/>
          <w:rFonts w:ascii="Times New Roman" w:hAnsi="Times New Roman"/>
          <w:sz w:val="24"/>
        </w:rPr>
        <w:t xml:space="preserve">8140 WARD PARKWAY</w:t>
      </w:r>
      <w:r>
        <w:rPr/>
      </w:r>
    </w:p>
    <w:p>
      <w:r>
        <w:rPr>
          <w:color w:val="000000"/>
          <w:rFonts w:ascii="Times New Roman" w:hAnsi="Times New Roman"/>
          <w:sz w:val="24"/>
        </w:rPr>
        <w:t xml:space="preserve">KANSAS CITY MO 64114</w:t>
      </w:r>
      <w:r>
        <w:rPr/>
      </w:r>
    </w:p>
    <w:p>
      <w:r>
        <w:rPr/>
      </w:r>
    </w:p>
    <w:p>
      <w:r>
        <w:rPr>
          <w:color w:val="000000"/>
          <w:rFonts w:ascii="Times New Roman" w:hAnsi="Times New Roman"/>
          <w:sz w:val="24"/>
        </w:rPr>
        <w:t xml:space="preserve">RONALD L.  WILLIAMS, ESQ.</w:t>
      </w:r>
      <w:r>
        <w:rPr/>
      </w:r>
    </w:p>
    <w:p>
      <w:r>
        <w:rPr>
          <w:color w:val="000000"/>
          <w:rFonts w:ascii="Times New Roman" w:hAnsi="Times New Roman"/>
          <w:sz w:val="24"/>
        </w:rPr>
        <w:t xml:space="preserve">GST TELECOM IDAHO, INC.</w:t>
      </w:r>
      <w:r>
        <w:rPr/>
      </w:r>
    </w:p>
    <w:p>
      <w:r>
        <w:rPr>
          <w:color w:val="000000"/>
          <w:rFonts w:ascii="Times New Roman" w:hAnsi="Times New Roman"/>
          <w:sz w:val="24"/>
        </w:rPr>
        <w:t xml:space="preserve">805 W IDAHO ST, #302</w:t>
      </w:r>
      <w:r>
        <w:rPr/>
      </w:r>
    </w:p>
    <w:p>
      <w:r>
        <w:rPr>
          <w:color w:val="000000"/>
          <w:rFonts w:ascii="Times New Roman" w:hAnsi="Times New Roman"/>
          <w:sz w:val="24"/>
        </w:rPr>
        <w:t xml:space="preserve">PO BOX 2128</w:t>
      </w:r>
      <w:r>
        <w:rPr/>
      </w:r>
    </w:p>
    <w:p>
      <w:r>
        <w:rPr>
          <w:color w:val="000000"/>
          <w:rFonts w:ascii="Times New Roman" w:hAnsi="Times New Roman"/>
          <w:sz w:val="24"/>
        </w:rPr>
        <w:t xml:space="preserve">BOISE ID 83701-2128</w:t>
      </w:r>
      <w:r>
        <w:rPr/>
      </w:r>
    </w:p>
    <w:p>
      <w:r>
        <w:rPr/>
      </w:r>
    </w:p>
    <w:p>
      <w:r>
        <w:rPr>
          <w:color w:val="000000"/>
          <w:rFonts w:ascii="Times New Roman" w:hAnsi="Times New Roman"/>
          <w:sz w:val="24"/>
        </w:rPr>
        <w:t xml:space="preserve">ANDREW O.  ISAR, ESQ.</w:t>
      </w:r>
      <w:r>
        <w:rPr/>
      </w:r>
    </w:p>
    <w:p>
      <w:r>
        <w:rPr>
          <w:color w:val="000000"/>
          <w:rFonts w:ascii="Times New Roman" w:hAnsi="Times New Roman"/>
          <w:sz w:val="24"/>
        </w:rPr>
        <w:t xml:space="preserve">TELECOMMUNICATIONS RESELLERS ASSOCIATION</w:t>
      </w:r>
      <w:r>
        <w:rPr/>
      </w:r>
    </w:p>
    <w:p>
      <w:r>
        <w:rPr>
          <w:color w:val="000000"/>
          <w:rFonts w:ascii="Times New Roman" w:hAnsi="Times New Roman"/>
          <w:sz w:val="24"/>
        </w:rPr>
        <w:t xml:space="preserve">4312 92ND AVE NW</w:t>
      </w:r>
      <w:r>
        <w:rPr/>
      </w:r>
    </w:p>
    <w:p>
      <w:r>
        <w:rPr>
          <w:color w:val="000000"/>
          <w:rFonts w:ascii="Times New Roman" w:hAnsi="Times New Roman"/>
          <w:sz w:val="24"/>
        </w:rPr>
        <w:t xml:space="preserve">GIG HARBOR WA 98335</w:t>
      </w:r>
      <w:r>
        <w:rPr/>
      </w:r>
    </w:p>
    <w:p>
      <w:r>
        <w:rPr/>
      </w:r>
    </w:p>
    <w:p>
      <w:r>
        <w:rPr>
          <w:color w:val="000000"/>
          <w:rFonts w:ascii="Times New Roman" w:hAnsi="Times New Roman"/>
          <w:sz w:val="24"/>
        </w:rPr>
        <w:t xml:space="preserve">JACKQUELINE R.  KINNEY, ESQ.</w:t>
      </w:r>
      <w:r>
        <w:rPr/>
      </w:r>
    </w:p>
    <w:p>
      <w:r>
        <w:rPr>
          <w:color w:val="000000"/>
          <w:rFonts w:ascii="Times New Roman" w:hAnsi="Times New Roman"/>
          <w:sz w:val="24"/>
        </w:rPr>
        <w:t xml:space="preserve">CITIZENS TELECOMMUNICATIONS COMPANY OF IDAHO</w:t>
      </w:r>
      <w:r>
        <w:rPr/>
      </w:r>
    </w:p>
    <w:p>
      <w:r>
        <w:rPr>
          <w:color w:val="000000"/>
          <w:rFonts w:ascii="Times New Roman" w:hAnsi="Times New Roman"/>
          <w:sz w:val="24"/>
        </w:rPr>
        <w:t xml:space="preserve">7901 FREEPORT BLVD, STE 100</w:t>
      </w:r>
      <w:r>
        <w:rPr/>
      </w:r>
    </w:p>
    <w:p>
      <w:r>
        <w:rPr>
          <w:color w:val="000000"/>
          <w:rFonts w:ascii="Times New Roman" w:hAnsi="Times New Roman"/>
          <w:sz w:val="24"/>
        </w:rPr>
        <w:t xml:space="preserve">SACRAMENTO CA 95832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