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RITA SCOTT</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DATE:DECEMBER 7, 1998</w:t>
      </w:r>
      <w:r>
        <w:rPr/>
      </w:r>
    </w:p>
    <w:p>
      <w:r>
        <w:rPr/>
      </w:r>
    </w:p>
    <w:p>
      <w:r>
        <w:rPr>
          <w:color w:val="000000"/>
          <w:rFonts w:ascii="Times New Roman" w:hAnsi="Times New Roman"/>
          <w:sz w:val="24"/>
        </w:rPr>
        <w:t xml:space="preserve">RE:CASE NOS. USW -T-98-13, USW-T-98-14 AND USW-T-98-16</w:t>
      </w:r>
      <w:r>
        <w:rPr>
          <w:color w:val="000000"/>
          <w:rFonts w:ascii="Times New Roman" w:hAnsi="Times New Roman"/>
          <w:sz w:val="24"/>
        </w:rPr>
        <w:t xml:space="preserve">; APPROVAL OF INTERCON­NEC­TION AGREEMENTS BETWEEN </w:t>
      </w:r>
      <w:r>
        <w:rPr>
          <w:color w:val="000000"/>
          <w:rFonts w:ascii="Times New Roman" w:hAnsi="Times New Roman"/>
          <w:sz w:val="24"/>
        </w:rPr>
        <w:t xml:space="preserve">U S WEST</w:t>
      </w:r>
      <w:r>
        <w:rPr>
          <w:color w:val="000000"/>
          <w:rFonts w:ascii="Times New Roman" w:hAnsi="Times New Roman"/>
          <w:sz w:val="24"/>
        </w:rPr>
        <w:t xml:space="preserve">AND DAKOTA SERVICES, LTD, CLARK COMMUNICATIONS, AND PROJECT MUTUAL TELEPHONE</w:t>
      </w:r>
      <w:r>
        <w:rPr/>
      </w:r>
    </w:p>
    <w:p>
      <w:r>
        <w:rPr/>
      </w:r>
    </w:p>
    <w:p>
      <w:r>
        <w:rPr/>
      </w:r>
    </w:p>
    <w:p>
      <w:r>
        <w:rPr>
          <w:color w:val="000000"/>
          <w:rFonts w:ascii="Times New Roman" w:hAnsi="Times New Roman"/>
          <w:sz w:val="24"/>
        </w:rPr>
        <w:t xml:space="preserve">On September 21, 1998, a Joint Application was filed by U S WEST and Dakota Services, LTD for approval of an interconnection agreement.  The agreement is for the resale of U S WEST services by Dakota Services and is submitted for approval pursuant to Section 252(e) of the Telecommunications Act of 1996.  On October 13, 1998, the Commission issued a Notice of Joint Application and Notice of Modified Procedure.  Written comments were filed only by the Commission Staff which recommended approval of the interconnection agreement.</w:t>
      </w:r>
      <w:r>
        <w:rPr/>
      </w:r>
    </w:p>
    <w:p>
      <w:r>
        <w:rPr>
          <w:color w:val="000000"/>
          <w:rFonts w:ascii="Times New Roman" w:hAnsi="Times New Roman"/>
          <w:sz w:val="24"/>
        </w:rPr>
        <w:t xml:space="preserve">On September 24, 1998, a Joint Application was filed by U S WEST and Clark Communications, Inc. requesting approval of an interconnection agreement.  The agreement will allow Clark Communications to resell U S WEST Services in Idaho.  On October 16, 1998, a Notice of Joint Petition and Notice of Modified Procedure was issued by the Commission.  Written comments were filed only by the Commission Staff recommending approval of the interconnection agreement.</w:t>
      </w:r>
      <w:r>
        <w:rPr/>
      </w:r>
    </w:p>
    <w:p>
      <w:r>
        <w:rPr>
          <w:color w:val="000000"/>
          <w:rFonts w:ascii="Times New Roman" w:hAnsi="Times New Roman"/>
          <w:sz w:val="24"/>
        </w:rPr>
        <w:t xml:space="preserve">On October 1, 1998, a Joint Application was filed by U S WEST and Project Mutual Telephone Cooperative Association, Inc. for approval of an interconnection agreement.  The agreement will allow the parties to interconnect their facilities and will enable Project Mutual to resell U S WEST services in Idaho.  On October 16, 1998, the Commission issued a Notice of Joint Petition and Notice of Modified Procedure.  The Commission Staff filed written comments recommending approval of the interconnection agreement.</w:t>
      </w:r>
      <w:r>
        <w:rPr/>
      </w:r>
    </w:p>
    <w:p>
      <w:r>
        <w:rPr>
          <w:color w:val="000000"/>
          <w:rFonts w:ascii="Times New Roman" w:hAnsi="Times New Roman"/>
          <w:sz w:val="24"/>
        </w:rPr>
        <w:t xml:space="preserve">The Staff recommends approval of each of the interconnection agreements in Case Nos. USW-T-98-13 (</w:t>
      </w:r>
      <w:r>
        <w:rPr>
          <w:color w:val="000000"/>
          <w:rFonts w:ascii="Times New Roman" w:hAnsi="Times New Roman"/>
          <w:sz w:val="24"/>
        </w:rPr>
        <w:t xml:space="preserve">U S WEST</w:t>
      </w:r>
      <w:r>
        <w:rPr>
          <w:color w:val="000000"/>
          <w:rFonts w:ascii="Times New Roman" w:hAnsi="Times New Roman"/>
          <w:sz w:val="24"/>
        </w:rPr>
        <w:t xml:space="preserve"> and Dakota Services), USW-T-98-14 (</w:t>
      </w:r>
      <w:r>
        <w:rPr>
          <w:color w:val="000000"/>
          <w:rFonts w:ascii="Times New Roman" w:hAnsi="Times New Roman"/>
          <w:sz w:val="24"/>
        </w:rPr>
        <w:t xml:space="preserve">U S WEST</w:t>
      </w:r>
      <w:r>
        <w:rPr>
          <w:color w:val="000000"/>
          <w:rFonts w:ascii="Times New Roman" w:hAnsi="Times New Roman"/>
          <w:sz w:val="24"/>
        </w:rPr>
        <w:t xml:space="preserve"> and Clark Communications), USW-T-98-16 (</w:t>
      </w:r>
      <w:r>
        <w:rPr>
          <w:color w:val="000000"/>
          <w:rFonts w:ascii="Times New Roman" w:hAnsi="Times New Roman"/>
          <w:sz w:val="24"/>
        </w:rPr>
        <w:t xml:space="preserve">U S WEST</w:t>
      </w:r>
      <w:r>
        <w:rPr>
          <w:color w:val="000000"/>
          <w:rFonts w:ascii="Times New Roman" w:hAnsi="Times New Roman"/>
          <w:sz w:val="24"/>
        </w:rPr>
        <w:t xml:space="preserve"> and Project Mutual Telephone).</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interconnection agreement between U S WEST and Dakota Services, LTD be approved?</w:t>
      </w:r>
      <w:r>
        <w:rPr/>
      </w:r>
    </w:p>
    <w:p>
      <w:r>
        <w:rPr>
          <w:color w:val="000000"/>
          <w:rFonts w:ascii="Times New Roman" w:hAnsi="Times New Roman"/>
          <w:sz w:val="24"/>
        </w:rPr>
        <w:t xml:space="preserve">Should the interconnection agreement between U S WEST and Clark Communications be approved?</w:t>
      </w:r>
      <w:r>
        <w:rPr/>
      </w:r>
    </w:p>
    <w:p>
      <w:r>
        <w:rPr>
          <w:color w:val="000000"/>
          <w:rFonts w:ascii="Times New Roman" w:hAnsi="Times New Roman"/>
          <w:sz w:val="24"/>
        </w:rPr>
        <w:t xml:space="preserve">Should the interconnection agreement between U S WEST and Project Mutual Telephone Cooperative Association, Inc. be approved?</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Weldon Stutzman</w:t>
      </w:r>
      <w:r>
        <w:rPr/>
      </w:r>
    </w:p>
    <w:p>
      <w:r>
        <w:rPr/>
      </w:r>
    </w:p>
    <w:p>
      <w:r>
        <w:rPr>
          <w:color w:val="000000"/>
          <w:rFonts w:ascii="Times New Roman" w:hAnsi="Times New Roman"/>
          <w:sz w:val="16"/>
        </w:rPr>
        <w:t xml:space="preserve">vld/M:USW-T-98-13.ws2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