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September 17,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To:All Parties of Record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UWI-W-96-3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Party: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prefiled direct testimony in Case No. UWI-W-96-3 is now complete.  United Water has indicated a willingness to enter into settlement discussions.  Please be advised that Commission Staff intends to enter into active settlement negotiations.  Reference IDAPA 31.01.01.272, Procedures for Active Settlement. 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You are invited to a settlement conference of the parties to be held at the Commission’s offices 472 W. Washington, Boise, Idaho on </w:t>
      </w:r>
      <w:r>
        <w:rPr>
          <w:color w:val="000000"/>
          <w:rFonts w:ascii="Times New Roman" w:hAnsi="Times New Roman"/>
          <w:sz w:val="24"/>
        </w:rPr>
        <w:t xml:space="preserve">Wednesday, September 18, 1996 at 10:00 a.m. </w:t>
      </w:r>
      <w:r>
        <w:rPr>
          <w:color w:val="000000"/>
          <w:rFonts w:ascii="Times New Roman" w:hAnsi="Times New Roman"/>
          <w:sz w:val="24"/>
        </w:rPr>
        <w:t xml:space="preserve"> Settlement negotiations are confidential, unless all participants to the negotiation agree to the contrary.  I look forward to your participation and attendance.  Please contact me if I can provide any further information.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D. Woodbury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Staff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bls/L-uwiw963.sw</w:t>
      </w:r>
      <w:r>
        <w:rPr/>
      </w:r>
    </w:p>
    <w:p>
      <w:r>
        <w:rPr>
          <w:color w:val="000000"/>
          <w:rFonts w:ascii="Times New Roman" w:hAnsi="Times New Roman"/>
          <w:sz w:val="28"/>
        </w:rPr>
        <w:t xml:space="preserve">CERTIFICATE  OF  SERVICE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 HEREBY  CERTIFY  THAT  I  HAVE  THIS  </w:t>
      </w:r>
      <w:r>
        <w:rPr>
          <w:color w:val="000000"/>
          <w:rFonts w:ascii="Times New Roman" w:hAnsi="Times New Roman"/>
          <w:sz w:val="24"/>
        </w:rPr>
        <w:t xml:space="preserve">17TH </w:t>
      </w:r>
      <w:r>
        <w:rPr>
          <w:color w:val="000000"/>
          <w:rFonts w:ascii="Times New Roman" w:hAnsi="Times New Roman"/>
          <w:sz w:val="24"/>
        </w:rPr>
        <w:t xml:space="preserve"> DAY  OF  SEPTEMBER  1996,  SERVED  THE  FOREGOING  </w:t>
      </w:r>
      <w:r>
        <w:rPr>
          <w:color w:val="000000"/>
          <w:rFonts w:ascii="Times New Roman" w:hAnsi="Times New Roman"/>
          <w:sz w:val="24"/>
        </w:rPr>
        <w:t xml:space="preserve">Settlement Conference Letter, </w:t>
      </w:r>
      <w:r>
        <w:rPr>
          <w:color w:val="000000"/>
          <w:rFonts w:ascii="Times New Roman" w:hAnsi="Times New Roman"/>
          <w:sz w:val="24"/>
        </w:rPr>
        <w:t xml:space="preserve">  IN  CASE  NO.  UWI-W-96-3 BY  MAILING  A  COPY  THEREOF,  POSTAGE  PREPAID,  TO  THE  FOLLOWING: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BOOE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UNITED WATER IDAHO INC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7488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  83707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DEAN J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ATTORNEY AT LAW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2564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  83701-2564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SHARON ULLMAN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9627 W DESERT AVE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83709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PETER J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DAVIS WRIGHT TREMAINE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999 MAIN ST STE 911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FRANKIE HICKMAN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EXECUTIVE DIRECTOR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BUILDING CONTRACTORS ASSOC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OF SOUTHWESTERN IDAHO INC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11120 W EXECUTIVE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83713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