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UNITED WATER IDAHO INC FOR AUTHORITY TO REVISE AND INCREASE RATES CHARGED FOR WATER SERVICE</w:t>
            </w:r>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UWI-W-97-6</w:t>
            </w:r>
            <w:r>
              <w:rPr/>
            </w:r>
          </w:p>
          <w:p>
            <w:r>
              <w:rPr/>
            </w:r>
          </w:p>
          <w:p>
            <w:r>
              <w:rPr>
                <w:color w:val="000000"/>
                <w:rFonts w:ascii="Times New Roman" w:hAnsi="Times New Roman"/>
                <w:sz w:val="24"/>
              </w:rPr>
              <w:t xml:space="preserve">ORDER NO.  27241</w:t>
            </w:r>
            <w:r>
              <w:rPr/>
            </w:r>
          </w:p>
        </w:tc>
      </w:tr>
    </w:tbl>
    <w:p>
      <w:pPr/>
    </w:p>
    <w:p>
      <w:r>
        <w:rPr>
          <w:color w:val="000000"/>
          <w:rFonts w:ascii="Times New Roman" w:hAnsi="Times New Roman"/>
          <w:sz w:val="24"/>
        </w:rPr>
        <w:t xml:space="preserve">The Idaho Citizens Coalition petitioned to intervene in this case on November 25,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Idaho Citizens Coalition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w:hAnsi="Times New Roman"/>
          <w:sz w:val="24"/>
        </w:rPr>
        <w:t xml:space="preserve">Al FothergillThomas Power</w:t>
      </w:r>
      <w:r>
        <w:rPr/>
      </w:r>
    </w:p>
    <w:p>
      <w:r>
        <w:rPr>
          <w:color w:val="000000"/>
          <w:rFonts w:ascii="Times New Roman" w:hAnsi="Times New Roman"/>
          <w:sz w:val="24"/>
        </w:rPr>
        <w:t xml:space="preserve">9220 W. WrightEconomics Department</w:t>
      </w:r>
      <w:r>
        <w:rPr/>
      </w:r>
    </w:p>
    <w:p>
      <w:r>
        <w:rPr>
          <w:color w:val="000000"/>
          <w:rFonts w:ascii="Times New Roman" w:hAnsi="Times New Roman"/>
          <w:sz w:val="24"/>
        </w:rPr>
        <w:t xml:space="preserve">Boise, ID 83709University of Montana</w:t>
      </w:r>
      <w:r>
        <w:rPr/>
      </w:r>
    </w:p>
    <w:p>
      <w:r>
        <w:rPr>
          <w:color w:val="000000"/>
          <w:rFonts w:ascii="Times New Roman" w:hAnsi="Times New Roman"/>
          <w:sz w:val="24"/>
        </w:rPr>
        <w:t xml:space="preserve">Missoula, MT 59812</w:t>
      </w:r>
      <w:r>
        <w:rPr/>
      </w:r>
    </w:p>
    <w:p>
      <w:r>
        <w:rPr/>
      </w:r>
    </w:p>
    <w:p>
      <w:r>
        <w:rPr>
          <w:color w:val="000000"/>
          <w:rFonts w:ascii="Times New Roman" w:hAnsi="Times New Roman"/>
          <w:sz w:val="24"/>
        </w:rPr>
        <w:t xml:space="preserve">DONE by Order of the Idaho Public Utilities Commission at Boise, Idaho, this         day of  December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bls/O:uwiw976.in1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